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BB" w:rsidRPr="006952C8" w:rsidRDefault="00E66FBB" w:rsidP="006952C8">
      <w:pPr>
        <w:pStyle w:val="GDPgeneratie"/>
        <w:jc w:val="center"/>
        <w:rPr>
          <w:sz w:val="24"/>
          <w:szCs w:val="24"/>
        </w:rPr>
      </w:pPr>
    </w:p>
    <w:p w:rsidR="00E66FBB" w:rsidRDefault="00E66FBB">
      <w:pPr>
        <w:pStyle w:val="GDPgeneratie"/>
      </w:pPr>
    </w:p>
    <w:p w:rsidR="00E66FBB" w:rsidRPr="007D6DFD" w:rsidRDefault="006A78A2" w:rsidP="007D6DFD">
      <w:pPr>
        <w:pStyle w:val="GDPgeneratie"/>
        <w:jc w:val="center"/>
        <w:rPr>
          <w:bCs w:val="0"/>
          <w:sz w:val="24"/>
          <w:szCs w:val="24"/>
          <w:u w:val="single"/>
        </w:rPr>
      </w:pPr>
      <w:r>
        <w:rPr>
          <w:bCs w:val="0"/>
          <w:sz w:val="24"/>
          <w:szCs w:val="24"/>
          <w:u w:val="single"/>
        </w:rPr>
        <w:t>Nr. 47 : GENEALOGIE</w:t>
      </w:r>
      <w:bookmarkStart w:id="0" w:name="_GoBack"/>
      <w:bookmarkEnd w:id="0"/>
      <w:r w:rsidR="006C0420">
        <w:rPr>
          <w:bCs w:val="0"/>
          <w:sz w:val="24"/>
          <w:szCs w:val="24"/>
          <w:u w:val="single"/>
        </w:rPr>
        <w:t xml:space="preserve"> “van </w:t>
      </w:r>
      <w:proofErr w:type="spellStart"/>
      <w:r w:rsidR="006C0420">
        <w:rPr>
          <w:bCs w:val="0"/>
          <w:sz w:val="24"/>
          <w:szCs w:val="24"/>
          <w:u w:val="single"/>
        </w:rPr>
        <w:t>Mourik</w:t>
      </w:r>
      <w:proofErr w:type="spellEnd"/>
      <w:r w:rsidR="006C0420">
        <w:rPr>
          <w:bCs w:val="0"/>
          <w:sz w:val="24"/>
          <w:szCs w:val="24"/>
          <w:u w:val="single"/>
        </w:rPr>
        <w:t>/RUINEN</w:t>
      </w:r>
      <w:r w:rsidR="002351D0">
        <w:rPr>
          <w:bCs w:val="0"/>
          <w:sz w:val="24"/>
          <w:szCs w:val="24"/>
          <w:u w:val="single"/>
        </w:rPr>
        <w:t>”</w:t>
      </w:r>
    </w:p>
    <w:p w:rsidR="006952C8" w:rsidRDefault="006952C8">
      <w:pPr>
        <w:pStyle w:val="GDPgeneratie"/>
        <w:rPr>
          <w:b w:val="0"/>
          <w:bCs w:val="0"/>
          <w:sz w:val="22"/>
          <w:szCs w:val="22"/>
        </w:rPr>
      </w:pPr>
    </w:p>
    <w:p w:rsidR="006952C8" w:rsidRDefault="002351D0">
      <w:pPr>
        <w:pStyle w:val="GDPgeneratie"/>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 xml:space="preserve">Samenstelling: W.H. Morel van </w:t>
      </w:r>
      <w:proofErr w:type="spellStart"/>
      <w:r>
        <w:rPr>
          <w:b w:val="0"/>
          <w:bCs w:val="0"/>
          <w:sz w:val="22"/>
          <w:szCs w:val="22"/>
        </w:rPr>
        <w:t>Mourik</w:t>
      </w:r>
      <w:proofErr w:type="spellEnd"/>
    </w:p>
    <w:p w:rsidR="00E66FBB" w:rsidRDefault="00E66FBB">
      <w:pPr>
        <w:pStyle w:val="GDPpersoon"/>
      </w:pPr>
    </w:p>
    <w:p w:rsidR="00E66FBB" w:rsidRDefault="00592DAB">
      <w:pPr>
        <w:pStyle w:val="GDPpersoon"/>
      </w:pPr>
      <w:r>
        <w:t>I.</w:t>
      </w:r>
      <w:r>
        <w:tab/>
      </w:r>
      <w:bookmarkStart w:id="1" w:name="kr42262_703619_0"/>
      <w:bookmarkEnd w:id="1"/>
      <w:r>
        <w:rPr>
          <w:b/>
          <w:bCs/>
          <w:color w:val="010000"/>
        </w:rPr>
        <w:t>Ds. Johannes</w:t>
      </w:r>
      <w:r>
        <w:t xml:space="preserve"> </w:t>
      </w:r>
      <w:proofErr w:type="spellStart"/>
      <w:r>
        <w:rPr>
          <w:b/>
          <w:bCs/>
          <w:color w:val="010000"/>
        </w:rPr>
        <w:t>Maurick</w:t>
      </w:r>
      <w:proofErr w:type="spellEnd"/>
      <w:r w:rsidR="00D636A2">
        <w:rPr>
          <w:b/>
          <w:bCs/>
          <w:color w:val="010000"/>
        </w:rPr>
        <w:fldChar w:fldCharType="begin"/>
      </w:r>
      <w:r>
        <w:instrText>xe "Maurick:Ds. Johannes *1640"</w:instrText>
      </w:r>
      <w:r w:rsidR="00D636A2">
        <w:rPr>
          <w:b/>
          <w:bCs/>
          <w:color w:val="010000"/>
        </w:rPr>
        <w:fldChar w:fldCharType="end"/>
      </w:r>
      <w:r>
        <w:t xml:space="preserve">, geb. te </w:t>
      </w:r>
      <w:r>
        <w:rPr>
          <w:color w:val="000000"/>
        </w:rPr>
        <w:t>Drenthe</w:t>
      </w:r>
      <w:r>
        <w:t xml:space="preserve"> circa 1640, predikant in Ruinen 1668-1679 en </w:t>
      </w:r>
      <w:proofErr w:type="spellStart"/>
      <w:r>
        <w:t>Blokzijl</w:t>
      </w:r>
      <w:proofErr w:type="spellEnd"/>
      <w:r>
        <w:t xml:space="preserve"> 1679-1700, </w:t>
      </w:r>
      <w:proofErr w:type="spellStart"/>
      <w:r>
        <w:t>ovl</w:t>
      </w:r>
      <w:proofErr w:type="spellEnd"/>
      <w:r>
        <w:t xml:space="preserve">. te </w:t>
      </w:r>
      <w:proofErr w:type="spellStart"/>
      <w:r>
        <w:rPr>
          <w:color w:val="000000"/>
        </w:rPr>
        <w:t>Blokzijl</w:t>
      </w:r>
      <w:proofErr w:type="spellEnd"/>
      <w:r>
        <w:t xml:space="preserve"> op 21 </w:t>
      </w:r>
      <w:proofErr w:type="spellStart"/>
      <w:r>
        <w:t>mrt</w:t>
      </w:r>
      <w:proofErr w:type="spellEnd"/>
      <w:r>
        <w:t xml:space="preserve"> 1700 </w:t>
      </w:r>
      <w:r>
        <w:rPr>
          <w:color w:val="000000"/>
        </w:rPr>
        <w:t xml:space="preserve">, in de kerk van </w:t>
      </w:r>
      <w:proofErr w:type="spellStart"/>
      <w:r>
        <w:rPr>
          <w:color w:val="000000"/>
        </w:rPr>
        <w:t>Blokzijl</w:t>
      </w:r>
      <w:proofErr w:type="spellEnd"/>
      <w:r>
        <w:rPr>
          <w:color w:val="000000"/>
        </w:rPr>
        <w:t xml:space="preserve"> bevindt zich een </w:t>
      </w:r>
      <w:r w:rsidR="002351D0">
        <w:rPr>
          <w:color w:val="000000"/>
        </w:rPr>
        <w:t xml:space="preserve">grafzerk voor de preekstoel : </w:t>
      </w:r>
      <w:r>
        <w:rPr>
          <w:color w:val="000000"/>
        </w:rPr>
        <w:t xml:space="preserve"> "Hier sluit de zerk den </w:t>
      </w:r>
      <w:proofErr w:type="spellStart"/>
      <w:r>
        <w:rPr>
          <w:color w:val="000000"/>
        </w:rPr>
        <w:t>wijsen</w:t>
      </w:r>
      <w:proofErr w:type="spellEnd"/>
      <w:r>
        <w:rPr>
          <w:color w:val="000000"/>
        </w:rPr>
        <w:t xml:space="preserve"> </w:t>
      </w:r>
      <w:proofErr w:type="spellStart"/>
      <w:r>
        <w:rPr>
          <w:color w:val="000000"/>
        </w:rPr>
        <w:t>mont</w:t>
      </w:r>
      <w:proofErr w:type="spellEnd"/>
      <w:r>
        <w:rPr>
          <w:color w:val="000000"/>
        </w:rPr>
        <w:t xml:space="preserve"> des wakkeren </w:t>
      </w:r>
      <w:proofErr w:type="spellStart"/>
      <w:r>
        <w:rPr>
          <w:color w:val="000000"/>
        </w:rPr>
        <w:t>Mauriks</w:t>
      </w:r>
      <w:proofErr w:type="spellEnd"/>
      <w:r>
        <w:rPr>
          <w:color w:val="000000"/>
        </w:rPr>
        <w:t xml:space="preserve"> die dus </w:t>
      </w:r>
      <w:proofErr w:type="spellStart"/>
      <w:r>
        <w:rPr>
          <w:color w:val="000000"/>
        </w:rPr>
        <w:t>stigte</w:t>
      </w:r>
      <w:proofErr w:type="spellEnd"/>
      <w:r>
        <w:rPr>
          <w:color w:val="000000"/>
        </w:rPr>
        <w:t xml:space="preserve"> dat hij om Jezus eer nooit </w:t>
      </w:r>
      <w:proofErr w:type="spellStart"/>
      <w:r>
        <w:rPr>
          <w:color w:val="000000"/>
        </w:rPr>
        <w:t>swigte</w:t>
      </w:r>
      <w:proofErr w:type="spellEnd"/>
      <w:r>
        <w:rPr>
          <w:color w:val="000000"/>
        </w:rPr>
        <w:t xml:space="preserve"> spijt hel en </w:t>
      </w:r>
      <w:proofErr w:type="spellStart"/>
      <w:r>
        <w:rPr>
          <w:color w:val="000000"/>
        </w:rPr>
        <w:t>helsche</w:t>
      </w:r>
      <w:proofErr w:type="spellEnd"/>
      <w:r>
        <w:rPr>
          <w:color w:val="000000"/>
        </w:rPr>
        <w:t xml:space="preserve"> logen vont. </w:t>
      </w:r>
      <w:proofErr w:type="spellStart"/>
      <w:r>
        <w:rPr>
          <w:color w:val="000000"/>
        </w:rPr>
        <w:t>Obyt</w:t>
      </w:r>
      <w:proofErr w:type="spellEnd"/>
      <w:r>
        <w:rPr>
          <w:color w:val="000000"/>
        </w:rPr>
        <w:t xml:space="preserve"> den 21 Meert 1700</w:t>
      </w:r>
      <w:r w:rsidR="002351D0">
        <w:rPr>
          <w:color w:val="000000"/>
        </w:rPr>
        <w:t>”</w:t>
      </w:r>
      <w:r>
        <w:rPr>
          <w:color w:val="000000"/>
        </w:rPr>
        <w:t xml:space="preserve"> ( twee wapens uitgesleten) </w:t>
      </w:r>
      <w:r w:rsidR="002351D0">
        <w:rPr>
          <w:color w:val="000000"/>
        </w:rPr>
        <w:t>“</w:t>
      </w:r>
      <w:r>
        <w:rPr>
          <w:color w:val="000000"/>
        </w:rPr>
        <w:t xml:space="preserve">en van Catharina van </w:t>
      </w:r>
      <w:proofErr w:type="spellStart"/>
      <w:r>
        <w:rPr>
          <w:color w:val="000000"/>
        </w:rPr>
        <w:t>Warten</w:t>
      </w:r>
      <w:proofErr w:type="spellEnd"/>
      <w:r>
        <w:rPr>
          <w:color w:val="000000"/>
        </w:rPr>
        <w:t xml:space="preserve">, </w:t>
      </w:r>
      <w:proofErr w:type="spellStart"/>
      <w:r>
        <w:rPr>
          <w:color w:val="000000"/>
        </w:rPr>
        <w:t>huisvrou</w:t>
      </w:r>
      <w:proofErr w:type="spellEnd"/>
      <w:r>
        <w:rPr>
          <w:color w:val="000000"/>
        </w:rPr>
        <w:t xml:space="preserve"> van Johannes </w:t>
      </w:r>
      <w:proofErr w:type="spellStart"/>
      <w:r>
        <w:rPr>
          <w:color w:val="000000"/>
        </w:rPr>
        <w:t>Maurick</w:t>
      </w:r>
      <w:proofErr w:type="spellEnd"/>
      <w:r>
        <w:rPr>
          <w:color w:val="000000"/>
        </w:rPr>
        <w:t xml:space="preserve">, </w:t>
      </w:r>
      <w:proofErr w:type="spellStart"/>
      <w:r>
        <w:rPr>
          <w:color w:val="000000"/>
        </w:rPr>
        <w:t>predicant</w:t>
      </w:r>
      <w:proofErr w:type="spellEnd"/>
      <w:r>
        <w:rPr>
          <w:color w:val="000000"/>
        </w:rPr>
        <w:t xml:space="preserve"> te </w:t>
      </w:r>
      <w:proofErr w:type="spellStart"/>
      <w:r>
        <w:rPr>
          <w:color w:val="000000"/>
        </w:rPr>
        <w:t>Blokzijl</w:t>
      </w:r>
      <w:proofErr w:type="spellEnd"/>
      <w:r>
        <w:rPr>
          <w:color w:val="000000"/>
        </w:rPr>
        <w:t xml:space="preserve">, rust hier in den </w:t>
      </w:r>
      <w:proofErr w:type="spellStart"/>
      <w:r>
        <w:rPr>
          <w:color w:val="000000"/>
        </w:rPr>
        <w:t>Heere</w:t>
      </w:r>
      <w:proofErr w:type="spellEnd"/>
      <w:r>
        <w:rPr>
          <w:color w:val="000000"/>
        </w:rPr>
        <w:t xml:space="preserve">, ontslapen den 21 </w:t>
      </w:r>
      <w:proofErr w:type="spellStart"/>
      <w:r>
        <w:rPr>
          <w:color w:val="000000"/>
        </w:rPr>
        <w:t>Augusti</w:t>
      </w:r>
      <w:proofErr w:type="spellEnd"/>
      <w:r>
        <w:rPr>
          <w:color w:val="000000"/>
        </w:rPr>
        <w:t xml:space="preserve"> 1679</w:t>
      </w:r>
      <w:r w:rsidR="002351D0">
        <w:rPr>
          <w:color w:val="000000"/>
        </w:rPr>
        <w:t>”</w:t>
      </w:r>
      <w:r>
        <w:t xml:space="preserve">, </w:t>
      </w:r>
      <w:proofErr w:type="spellStart"/>
      <w:r>
        <w:t>tr</w:t>
      </w:r>
      <w:proofErr w:type="spellEnd"/>
      <w:r>
        <w:t xml:space="preserve">. (1) met </w:t>
      </w:r>
      <w:r>
        <w:rPr>
          <w:b/>
          <w:bCs/>
          <w:color w:val="010000"/>
        </w:rPr>
        <w:t>Catharina</w:t>
      </w:r>
      <w:r>
        <w:t xml:space="preserve"> </w:t>
      </w:r>
      <w:r>
        <w:rPr>
          <w:b/>
          <w:bCs/>
          <w:color w:val="010000"/>
        </w:rPr>
        <w:t xml:space="preserve">van </w:t>
      </w:r>
      <w:proofErr w:type="spellStart"/>
      <w:r>
        <w:rPr>
          <w:b/>
          <w:bCs/>
          <w:color w:val="010000"/>
        </w:rPr>
        <w:t>Warten</w:t>
      </w:r>
      <w:proofErr w:type="spellEnd"/>
      <w:r w:rsidR="00D636A2">
        <w:rPr>
          <w:b/>
          <w:bCs/>
          <w:color w:val="010000"/>
        </w:rPr>
        <w:fldChar w:fldCharType="begin"/>
      </w:r>
      <w:r>
        <w:instrText>xe "Warten, van:Catharina †1679"</w:instrText>
      </w:r>
      <w:r w:rsidR="00D636A2">
        <w:rPr>
          <w:b/>
          <w:bCs/>
          <w:color w:val="010000"/>
        </w:rPr>
        <w:fldChar w:fldCharType="end"/>
      </w:r>
      <w:r>
        <w:t xml:space="preserve">, </w:t>
      </w:r>
      <w:proofErr w:type="spellStart"/>
      <w:r>
        <w:t>ovl</w:t>
      </w:r>
      <w:proofErr w:type="spellEnd"/>
      <w:r>
        <w:t xml:space="preserve">. te </w:t>
      </w:r>
      <w:proofErr w:type="spellStart"/>
      <w:r>
        <w:rPr>
          <w:color w:val="000000"/>
        </w:rPr>
        <w:t>Blokzijl</w:t>
      </w:r>
      <w:proofErr w:type="spellEnd"/>
      <w:r>
        <w:t xml:space="preserve"> op 21 </w:t>
      </w:r>
      <w:proofErr w:type="spellStart"/>
      <w:r>
        <w:t>aug</w:t>
      </w:r>
      <w:proofErr w:type="spellEnd"/>
      <w:r>
        <w:t> 1679.</w:t>
      </w:r>
    </w:p>
    <w:p w:rsidR="00E66FBB" w:rsidRDefault="00592DAB">
      <w:pPr>
        <w:pStyle w:val="GDPpersoon"/>
      </w:pPr>
      <w:r>
        <w:tab/>
      </w:r>
      <w:r>
        <w:rPr>
          <w:b/>
          <w:bCs/>
          <w:color w:val="000000"/>
        </w:rPr>
        <w:t xml:space="preserve">NOOT 1 : </w:t>
      </w:r>
      <w:r>
        <w:rPr>
          <w:color w:val="000000"/>
        </w:rPr>
        <w:t xml:space="preserve">Johannes betaalde in 1694 1500 gld. </w:t>
      </w:r>
      <w:r w:rsidR="002351D0">
        <w:rPr>
          <w:color w:val="000000"/>
        </w:rPr>
        <w:t>als 1000e penning (</w:t>
      </w:r>
      <w:proofErr w:type="spellStart"/>
      <w:r>
        <w:rPr>
          <w:color w:val="000000"/>
        </w:rPr>
        <w:t>taxatatie</w:t>
      </w:r>
      <w:proofErr w:type="spellEnd"/>
      <w:r>
        <w:rPr>
          <w:color w:val="000000"/>
        </w:rPr>
        <w:t xml:space="preserve"> van bezittingen</w:t>
      </w:r>
      <w:r w:rsidR="002351D0">
        <w:rPr>
          <w:color w:val="000000"/>
        </w:rPr>
        <w:t>)</w:t>
      </w:r>
      <w:r>
        <w:rPr>
          <w:color w:val="000000"/>
        </w:rPr>
        <w:t xml:space="preserve"> en f 1.15,-. aan zoutgeld; geen taxatie van </w:t>
      </w:r>
      <w:proofErr w:type="spellStart"/>
      <w:r>
        <w:rPr>
          <w:color w:val="000000"/>
        </w:rPr>
        <w:t>koffie-en</w:t>
      </w:r>
      <w:proofErr w:type="spellEnd"/>
      <w:r>
        <w:rPr>
          <w:color w:val="000000"/>
        </w:rPr>
        <w:t xml:space="preserve"> theegeld gevonden</w:t>
      </w:r>
      <w:r>
        <w:t>.</w:t>
      </w:r>
    </w:p>
    <w:p w:rsidR="00E66FBB" w:rsidRPr="002351D0" w:rsidRDefault="00592DAB">
      <w:pPr>
        <w:pStyle w:val="GDPpersoon"/>
        <w:rPr>
          <w:bCs/>
          <w:i/>
        </w:rPr>
      </w:pPr>
      <w:r>
        <w:tab/>
      </w:r>
      <w:r w:rsidR="007D6DFD">
        <w:rPr>
          <w:b/>
          <w:bCs/>
          <w:color w:val="000000"/>
        </w:rPr>
        <w:t>NOOT 2 :  v</w:t>
      </w:r>
      <w:r>
        <w:rPr>
          <w:b/>
          <w:bCs/>
          <w:color w:val="000000"/>
        </w:rPr>
        <w:t>an Johannes is het een en ander te vinden in "Nadere toegang op de protocollen van de Provinciale Synode van Drenthe 1622-1809 door J.W.T.M. B</w:t>
      </w:r>
      <w:r w:rsidR="002351D0">
        <w:rPr>
          <w:b/>
          <w:bCs/>
          <w:color w:val="000000"/>
        </w:rPr>
        <w:t xml:space="preserve">eekhuis- </w:t>
      </w:r>
      <w:proofErr w:type="spellStart"/>
      <w:r w:rsidR="002351D0">
        <w:rPr>
          <w:b/>
          <w:bCs/>
          <w:color w:val="000000"/>
        </w:rPr>
        <w:t>Snieders</w:t>
      </w:r>
      <w:proofErr w:type="spellEnd"/>
      <w:r w:rsidR="002351D0">
        <w:rPr>
          <w:b/>
          <w:bCs/>
          <w:color w:val="000000"/>
        </w:rPr>
        <w:t>, te weten :</w:t>
      </w:r>
      <w:r w:rsidR="002351D0">
        <w:rPr>
          <w:b/>
          <w:bCs/>
          <w:color w:val="000000"/>
        </w:rPr>
        <w:br/>
      </w:r>
      <w:r w:rsidRPr="002351D0">
        <w:rPr>
          <w:bCs/>
          <w:i/>
          <w:color w:val="000000"/>
        </w:rPr>
        <w:t xml:space="preserve">pag. 34: Johannes </w:t>
      </w:r>
      <w:proofErr w:type="spellStart"/>
      <w:r w:rsidRPr="002351D0">
        <w:rPr>
          <w:bCs/>
          <w:i/>
          <w:color w:val="000000"/>
        </w:rPr>
        <w:t>Maurick</w:t>
      </w:r>
      <w:proofErr w:type="spellEnd"/>
      <w:r w:rsidRPr="002351D0">
        <w:rPr>
          <w:bCs/>
          <w:i/>
          <w:color w:val="000000"/>
        </w:rPr>
        <w:t xml:space="preserve">, predikant te Ruinen, preekt als nieuwbenoemd synodelid in 1668 over Rom. 5 </w:t>
      </w:r>
      <w:proofErr w:type="spellStart"/>
      <w:r w:rsidRPr="002351D0">
        <w:rPr>
          <w:bCs/>
          <w:i/>
          <w:color w:val="000000"/>
        </w:rPr>
        <w:t>vs</w:t>
      </w:r>
      <w:proofErr w:type="spellEnd"/>
      <w:r w:rsidRPr="002351D0">
        <w:rPr>
          <w:bCs/>
          <w:i/>
          <w:color w:val="000000"/>
        </w:rPr>
        <w:t xml:space="preserve"> 1 : "Wij dan gerechtvaardigd zijnde uit het geloof, hebben vrede bij God door onzen </w:t>
      </w:r>
      <w:proofErr w:type="spellStart"/>
      <w:r w:rsidRPr="002351D0">
        <w:rPr>
          <w:bCs/>
          <w:i/>
          <w:color w:val="000000"/>
        </w:rPr>
        <w:t>Heere</w:t>
      </w:r>
      <w:proofErr w:type="spellEnd"/>
      <w:r w:rsidRPr="002351D0">
        <w:rPr>
          <w:bCs/>
          <w:i/>
          <w:color w:val="000000"/>
        </w:rPr>
        <w:t xml:space="preserve"> Jezus Christ</w:t>
      </w:r>
      <w:r w:rsidR="002351D0" w:rsidRPr="002351D0">
        <w:rPr>
          <w:bCs/>
          <w:i/>
          <w:color w:val="000000"/>
        </w:rPr>
        <w:t xml:space="preserve">us". </w:t>
      </w:r>
      <w:r w:rsidRPr="002351D0">
        <w:rPr>
          <w:bCs/>
          <w:i/>
          <w:color w:val="000000"/>
        </w:rPr>
        <w:t xml:space="preserve">De synode vond de preek goed. Nadat zijn getuigschriften waren goedgekeurd, ondertekende hij het formulier van de Nationale Synode. Daarna werd hij als lid van </w:t>
      </w:r>
      <w:r w:rsidR="002351D0" w:rsidRPr="002351D0">
        <w:rPr>
          <w:bCs/>
          <w:i/>
          <w:color w:val="000000"/>
        </w:rPr>
        <w:t>de Drentse Synode aangenomen.</w:t>
      </w:r>
      <w:r w:rsidR="002351D0" w:rsidRPr="002351D0">
        <w:rPr>
          <w:bCs/>
          <w:i/>
          <w:color w:val="000000"/>
        </w:rPr>
        <w:br/>
      </w:r>
      <w:r w:rsidRPr="002351D0">
        <w:rPr>
          <w:bCs/>
          <w:i/>
          <w:color w:val="000000"/>
        </w:rPr>
        <w:t xml:space="preserve">pag. 254: Bij de visitatie in 1677 in </w:t>
      </w:r>
      <w:proofErr w:type="spellStart"/>
      <w:r w:rsidRPr="002351D0">
        <w:rPr>
          <w:bCs/>
          <w:i/>
          <w:color w:val="000000"/>
        </w:rPr>
        <w:t>Havelte</w:t>
      </w:r>
      <w:proofErr w:type="spellEnd"/>
      <w:r w:rsidRPr="002351D0">
        <w:rPr>
          <w:bCs/>
          <w:i/>
          <w:color w:val="000000"/>
        </w:rPr>
        <w:t xml:space="preserve"> blijkt het geschil tussen de schoolmeester en de predikant aldaar door bemiddeling van de predikanten </w:t>
      </w:r>
      <w:proofErr w:type="spellStart"/>
      <w:r w:rsidRPr="002351D0">
        <w:rPr>
          <w:bCs/>
          <w:i/>
          <w:color w:val="000000"/>
        </w:rPr>
        <w:t>Schuckinck</w:t>
      </w:r>
      <w:proofErr w:type="spellEnd"/>
      <w:r w:rsidRPr="002351D0">
        <w:rPr>
          <w:bCs/>
          <w:i/>
          <w:color w:val="000000"/>
        </w:rPr>
        <w:t xml:space="preserve"> uit </w:t>
      </w:r>
      <w:proofErr w:type="spellStart"/>
      <w:r w:rsidRPr="002351D0">
        <w:rPr>
          <w:bCs/>
          <w:i/>
          <w:color w:val="000000"/>
        </w:rPr>
        <w:t>Koekange</w:t>
      </w:r>
      <w:proofErr w:type="spellEnd"/>
      <w:r w:rsidRPr="002351D0">
        <w:rPr>
          <w:bCs/>
          <w:i/>
          <w:color w:val="000000"/>
        </w:rPr>
        <w:t xml:space="preserve"> en</w:t>
      </w:r>
      <w:r w:rsidR="002351D0" w:rsidRPr="002351D0">
        <w:rPr>
          <w:bCs/>
          <w:i/>
          <w:color w:val="000000"/>
        </w:rPr>
        <w:t xml:space="preserve"> </w:t>
      </w:r>
      <w:proofErr w:type="spellStart"/>
      <w:r w:rsidR="002351D0" w:rsidRPr="002351D0">
        <w:rPr>
          <w:bCs/>
          <w:i/>
          <w:color w:val="000000"/>
        </w:rPr>
        <w:t>Maurick</w:t>
      </w:r>
      <w:proofErr w:type="spellEnd"/>
      <w:r w:rsidR="002351D0" w:rsidRPr="002351D0">
        <w:rPr>
          <w:bCs/>
          <w:i/>
          <w:color w:val="000000"/>
        </w:rPr>
        <w:t xml:space="preserve"> uit Ruinen opgelost.</w:t>
      </w:r>
      <w:r w:rsidR="002351D0" w:rsidRPr="002351D0">
        <w:rPr>
          <w:bCs/>
          <w:i/>
          <w:color w:val="000000"/>
        </w:rPr>
        <w:br/>
      </w:r>
      <w:r w:rsidRPr="002351D0">
        <w:rPr>
          <w:bCs/>
          <w:i/>
          <w:color w:val="000000"/>
        </w:rPr>
        <w:t xml:space="preserve">pag. 14: Johannes </w:t>
      </w:r>
      <w:proofErr w:type="spellStart"/>
      <w:r w:rsidRPr="002351D0">
        <w:rPr>
          <w:bCs/>
          <w:i/>
          <w:color w:val="000000"/>
        </w:rPr>
        <w:t>Maurick</w:t>
      </w:r>
      <w:proofErr w:type="spellEnd"/>
      <w:r w:rsidRPr="002351D0">
        <w:rPr>
          <w:bCs/>
          <w:i/>
          <w:color w:val="000000"/>
        </w:rPr>
        <w:t xml:space="preserve"> uit Ruinen brengt in 1678 verslag uit van de bevindingen van de commissie ad </w:t>
      </w:r>
      <w:proofErr w:type="spellStart"/>
      <w:r w:rsidRPr="002351D0">
        <w:rPr>
          <w:bCs/>
          <w:i/>
          <w:color w:val="000000"/>
        </w:rPr>
        <w:t>autographa</w:t>
      </w:r>
      <w:proofErr w:type="spellEnd"/>
      <w:r w:rsidRPr="002351D0">
        <w:rPr>
          <w:bCs/>
          <w:i/>
          <w:color w:val="000000"/>
        </w:rPr>
        <w:t xml:space="preserve"> van 1677 in Den Haag. Gedeputeerden van enkele synodes verzochten in de vergadering om correctie van een drukfout in Jos. 13</w:t>
      </w:r>
      <w:r w:rsidR="002351D0" w:rsidRPr="002351D0">
        <w:rPr>
          <w:bCs/>
          <w:i/>
          <w:color w:val="000000"/>
        </w:rPr>
        <w:t xml:space="preserve"> </w:t>
      </w:r>
      <w:proofErr w:type="spellStart"/>
      <w:r w:rsidR="002351D0" w:rsidRPr="002351D0">
        <w:rPr>
          <w:bCs/>
          <w:i/>
          <w:color w:val="000000"/>
        </w:rPr>
        <w:t>vs</w:t>
      </w:r>
      <w:proofErr w:type="spellEnd"/>
      <w:r w:rsidR="002351D0" w:rsidRPr="002351D0">
        <w:rPr>
          <w:bCs/>
          <w:i/>
          <w:color w:val="000000"/>
        </w:rPr>
        <w:t xml:space="preserve"> 2 van de Statenvertaling.</w:t>
      </w:r>
      <w:r w:rsidR="002351D0" w:rsidRPr="002351D0">
        <w:rPr>
          <w:bCs/>
          <w:i/>
          <w:color w:val="000000"/>
        </w:rPr>
        <w:br/>
      </w:r>
      <w:r w:rsidRPr="002351D0">
        <w:rPr>
          <w:bCs/>
          <w:i/>
          <w:color w:val="000000"/>
        </w:rPr>
        <w:t xml:space="preserve">pag. 283: Johannes </w:t>
      </w:r>
      <w:proofErr w:type="spellStart"/>
      <w:r w:rsidRPr="002351D0">
        <w:rPr>
          <w:bCs/>
          <w:i/>
          <w:color w:val="000000"/>
        </w:rPr>
        <w:t>Maurick</w:t>
      </w:r>
      <w:proofErr w:type="spellEnd"/>
      <w:r w:rsidRPr="002351D0">
        <w:rPr>
          <w:bCs/>
          <w:i/>
          <w:color w:val="000000"/>
        </w:rPr>
        <w:t xml:space="preserve"> uit Ruinen wordt in 1678 afgevaardigd naar de landsdag</w:t>
      </w:r>
      <w:r w:rsidRPr="002351D0">
        <w:rPr>
          <w:bCs/>
          <w:i/>
        </w:rPr>
        <w:t>.</w:t>
      </w:r>
    </w:p>
    <w:p w:rsidR="00E66FBB" w:rsidRDefault="00592DAB">
      <w:pPr>
        <w:pStyle w:val="GDPpersoon"/>
      </w:pPr>
      <w:r>
        <w:rPr>
          <w:b/>
          <w:bCs/>
        </w:rPr>
        <w:tab/>
      </w:r>
      <w:r>
        <w:rPr>
          <w:b/>
          <w:bCs/>
          <w:color w:val="000000"/>
        </w:rPr>
        <w:t xml:space="preserve">NOOT 3 : </w:t>
      </w:r>
      <w:r>
        <w:rPr>
          <w:color w:val="000000"/>
        </w:rPr>
        <w:t xml:space="preserve">Momber over minderjarige kinderen van dit gezin is o.a. Gerrit </w:t>
      </w:r>
      <w:proofErr w:type="spellStart"/>
      <w:r>
        <w:rPr>
          <w:color w:val="000000"/>
        </w:rPr>
        <w:t>Struyck</w:t>
      </w:r>
      <w:proofErr w:type="spellEnd"/>
      <w:r>
        <w:rPr>
          <w:color w:val="000000"/>
        </w:rPr>
        <w:t>, ritmeester</w:t>
      </w:r>
      <w:r>
        <w:t>.</w:t>
      </w:r>
    </w:p>
    <w:p w:rsidR="00E66FBB" w:rsidRDefault="00592DAB">
      <w:pPr>
        <w:pStyle w:val="GDPpersoon"/>
      </w:pPr>
      <w:r>
        <w:tab/>
        <w:t>Uit dit huwelijk:</w:t>
      </w:r>
    </w:p>
    <w:p w:rsidR="00E66FBB" w:rsidRDefault="00592DAB">
      <w:pPr>
        <w:pStyle w:val="GDPkind"/>
      </w:pPr>
      <w:r>
        <w:t>1.</w:t>
      </w:r>
      <w:r>
        <w:tab/>
      </w:r>
      <w:r>
        <w:rPr>
          <w:b/>
          <w:bCs/>
          <w:color w:val="010000"/>
        </w:rPr>
        <w:t>Hendrik Willem</w:t>
      </w:r>
      <w:r>
        <w:t xml:space="preserve"> </w:t>
      </w:r>
      <w:proofErr w:type="spellStart"/>
      <w:r>
        <w:rPr>
          <w:b/>
          <w:bCs/>
          <w:color w:val="010000"/>
        </w:rPr>
        <w:t>Maurick</w:t>
      </w:r>
      <w:proofErr w:type="spellEnd"/>
      <w:r w:rsidR="00D636A2">
        <w:rPr>
          <w:b/>
          <w:bCs/>
          <w:color w:val="010000"/>
        </w:rPr>
        <w:fldChar w:fldCharType="begin"/>
      </w:r>
      <w:r>
        <w:instrText>xe "Maurick:Hendrik Willem †1714"</w:instrText>
      </w:r>
      <w:r w:rsidR="00D636A2">
        <w:rPr>
          <w:b/>
          <w:bCs/>
          <w:color w:val="010000"/>
        </w:rPr>
        <w:fldChar w:fldCharType="end"/>
      </w:r>
      <w:r>
        <w:t xml:space="preserve">, stond op 21-10-1691 ingeschreven als student aan de juridische faculteit te </w:t>
      </w:r>
      <w:proofErr w:type="spellStart"/>
      <w:r>
        <w:t>Harderwijk</w:t>
      </w:r>
      <w:proofErr w:type="spellEnd"/>
      <w:r>
        <w:t xml:space="preserve">, </w:t>
      </w:r>
      <w:r>
        <w:rPr>
          <w:color w:val="000000"/>
        </w:rPr>
        <w:t xml:space="preserve">getuige de inschrijving in het Album </w:t>
      </w:r>
      <w:proofErr w:type="spellStart"/>
      <w:r>
        <w:rPr>
          <w:color w:val="000000"/>
        </w:rPr>
        <w:t>Studiosorum</w:t>
      </w:r>
      <w:proofErr w:type="spellEnd"/>
      <w:r>
        <w:rPr>
          <w:color w:val="000000"/>
        </w:rPr>
        <w:t xml:space="preserve"> te </w:t>
      </w:r>
      <w:proofErr w:type="spellStart"/>
      <w:r>
        <w:rPr>
          <w:color w:val="000000"/>
        </w:rPr>
        <w:t>Harderwijk</w:t>
      </w:r>
      <w:proofErr w:type="spellEnd"/>
      <w:r>
        <w:rPr>
          <w:color w:val="000000"/>
        </w:rPr>
        <w:t xml:space="preserve">: Henricus Wilhelmus </w:t>
      </w:r>
      <w:proofErr w:type="spellStart"/>
      <w:r>
        <w:rPr>
          <w:color w:val="000000"/>
        </w:rPr>
        <w:t>Maurick</w:t>
      </w:r>
      <w:proofErr w:type="spellEnd"/>
      <w:r>
        <w:rPr>
          <w:color w:val="000000"/>
        </w:rPr>
        <w:t xml:space="preserve">, </w:t>
      </w:r>
      <w:proofErr w:type="spellStart"/>
      <w:r>
        <w:rPr>
          <w:color w:val="000000"/>
        </w:rPr>
        <w:t>Rhuno-Drentinus</w:t>
      </w:r>
      <w:proofErr w:type="spellEnd"/>
      <w:r>
        <w:rPr>
          <w:color w:val="000000"/>
        </w:rPr>
        <w:t xml:space="preserve">. J.: Bron: De Wapenheraut </w:t>
      </w:r>
      <w:proofErr w:type="spellStart"/>
      <w:r>
        <w:rPr>
          <w:color w:val="000000"/>
        </w:rPr>
        <w:t>jrg</w:t>
      </w:r>
      <w:proofErr w:type="spellEnd"/>
      <w:r>
        <w:rPr>
          <w:color w:val="000000"/>
        </w:rPr>
        <w:t>. 7, pag. 355</w:t>
      </w:r>
      <w:r>
        <w:t xml:space="preserve">, </w:t>
      </w:r>
      <w:proofErr w:type="spellStart"/>
      <w:r>
        <w:t>ovl</w:t>
      </w:r>
      <w:proofErr w:type="spellEnd"/>
      <w:r>
        <w:t xml:space="preserve">. vermoedelijk 1714, </w:t>
      </w:r>
      <w:proofErr w:type="spellStart"/>
      <w:r>
        <w:t>tr</w:t>
      </w:r>
      <w:proofErr w:type="spellEnd"/>
      <w:r>
        <w:t xml:space="preserve">. met </w:t>
      </w:r>
      <w:r>
        <w:rPr>
          <w:b/>
          <w:bCs/>
          <w:color w:val="010000"/>
        </w:rPr>
        <w:t>Johanna Maria</w:t>
      </w:r>
      <w:r>
        <w:t xml:space="preserve"> </w:t>
      </w:r>
      <w:proofErr w:type="spellStart"/>
      <w:r>
        <w:rPr>
          <w:b/>
          <w:bCs/>
          <w:color w:val="010000"/>
        </w:rPr>
        <w:t>Struuck</w:t>
      </w:r>
      <w:proofErr w:type="spellEnd"/>
      <w:r w:rsidR="00D636A2">
        <w:rPr>
          <w:b/>
          <w:bCs/>
          <w:color w:val="010000"/>
        </w:rPr>
        <w:fldChar w:fldCharType="begin"/>
      </w:r>
      <w:r>
        <w:instrText>xe "Struuck:Johanna Maria *1663"</w:instrText>
      </w:r>
      <w:r w:rsidR="00D636A2">
        <w:rPr>
          <w:b/>
          <w:bCs/>
          <w:color w:val="010000"/>
        </w:rPr>
        <w:fldChar w:fldCharType="end"/>
      </w:r>
      <w:r>
        <w:t xml:space="preserve">, dr. van Gerhard </w:t>
      </w:r>
      <w:proofErr w:type="spellStart"/>
      <w:r>
        <w:t>Struuck</w:t>
      </w:r>
      <w:proofErr w:type="spellEnd"/>
      <w:r>
        <w:t xml:space="preserve"> en Wilhelmina </w:t>
      </w:r>
      <w:proofErr w:type="spellStart"/>
      <w:r>
        <w:t>Teunis</w:t>
      </w:r>
      <w:proofErr w:type="spellEnd"/>
      <w:r>
        <w:t xml:space="preserve"> van </w:t>
      </w:r>
      <w:proofErr w:type="spellStart"/>
      <w:r>
        <w:t>Maurick</w:t>
      </w:r>
      <w:proofErr w:type="spellEnd"/>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IJhorst</w:t>
      </w:r>
      <w:proofErr w:type="spellEnd"/>
      <w:r>
        <w:t xml:space="preserve"> op 8 </w:t>
      </w:r>
      <w:proofErr w:type="spellStart"/>
      <w:r>
        <w:t>nov</w:t>
      </w:r>
      <w:proofErr w:type="spellEnd"/>
      <w:r>
        <w:t> 1663, lidmaat De Wijk 1684.</w:t>
      </w:r>
    </w:p>
    <w:p w:rsidR="00E66FBB" w:rsidRDefault="00592DAB">
      <w:pPr>
        <w:pStyle w:val="GDPkind"/>
      </w:pPr>
      <w:r>
        <w:tab/>
      </w:r>
      <w:r>
        <w:rPr>
          <w:b/>
          <w:bCs/>
          <w:color w:val="000000"/>
        </w:rPr>
        <w:t xml:space="preserve">BIJZONDERE FAMILIERELATIE : </w:t>
      </w:r>
      <w:r>
        <w:rPr>
          <w:color w:val="000000"/>
        </w:rPr>
        <w:t xml:space="preserve">Hendrik Willem had Wilhelmina </w:t>
      </w:r>
      <w:proofErr w:type="spellStart"/>
      <w:r>
        <w:rPr>
          <w:color w:val="000000"/>
        </w:rPr>
        <w:t>Teunis</w:t>
      </w:r>
      <w:proofErr w:type="spellEnd"/>
      <w:r>
        <w:rPr>
          <w:color w:val="000000"/>
        </w:rPr>
        <w:t xml:space="preserve"> van </w:t>
      </w:r>
      <w:proofErr w:type="spellStart"/>
      <w:r>
        <w:rPr>
          <w:color w:val="000000"/>
        </w:rPr>
        <w:t>Maurick</w:t>
      </w:r>
      <w:proofErr w:type="spellEnd"/>
      <w:r>
        <w:rPr>
          <w:color w:val="000000"/>
        </w:rPr>
        <w:t xml:space="preserve"> als schoonmoeder. Ons is niet bekend tot welke stam Wilhelmina behoorde.</w:t>
      </w:r>
      <w:r>
        <w:rPr>
          <w:color w:val="000000"/>
        </w:rPr>
        <w:br/>
      </w:r>
      <w:r>
        <w:rPr>
          <w:b/>
          <w:bCs/>
          <w:color w:val="000000"/>
        </w:rPr>
        <w:t xml:space="preserve">NOOT 1 : </w:t>
      </w:r>
      <w:r>
        <w:rPr>
          <w:color w:val="000000"/>
        </w:rPr>
        <w:t xml:space="preserve">Hendrik Willem verkoopt op 09-04-1696 met ds. J. </w:t>
      </w:r>
      <w:proofErr w:type="spellStart"/>
      <w:r>
        <w:rPr>
          <w:color w:val="000000"/>
        </w:rPr>
        <w:t>Ardesch</w:t>
      </w:r>
      <w:proofErr w:type="spellEnd"/>
      <w:r>
        <w:rPr>
          <w:color w:val="000000"/>
        </w:rPr>
        <w:t xml:space="preserve"> het halve erve tot </w:t>
      </w:r>
      <w:proofErr w:type="spellStart"/>
      <w:r>
        <w:rPr>
          <w:color w:val="000000"/>
        </w:rPr>
        <w:t>Everzaal</w:t>
      </w:r>
      <w:proofErr w:type="spellEnd"/>
      <w:r>
        <w:rPr>
          <w:color w:val="000000"/>
        </w:rPr>
        <w:t xml:space="preserve"> in het graafschap Meurs; Bron: RA Ambt </w:t>
      </w:r>
      <w:proofErr w:type="spellStart"/>
      <w:r>
        <w:rPr>
          <w:color w:val="000000"/>
        </w:rPr>
        <w:t>Vollenhove</w:t>
      </w:r>
      <w:proofErr w:type="spellEnd"/>
      <w:r>
        <w:rPr>
          <w:color w:val="000000"/>
        </w:rPr>
        <w:t xml:space="preserve"> 2812.</w:t>
      </w:r>
      <w:r>
        <w:rPr>
          <w:color w:val="000000"/>
        </w:rPr>
        <w:br/>
      </w:r>
      <w:r>
        <w:rPr>
          <w:b/>
          <w:bCs/>
          <w:color w:val="000000"/>
        </w:rPr>
        <w:t xml:space="preserve">NOOT 2 : </w:t>
      </w:r>
      <w:r>
        <w:rPr>
          <w:color w:val="000000"/>
        </w:rPr>
        <w:t xml:space="preserve">Waarschijnlijk is hij dezelfde als de Hendrik Willem </w:t>
      </w:r>
      <w:proofErr w:type="spellStart"/>
      <w:r>
        <w:rPr>
          <w:color w:val="000000"/>
        </w:rPr>
        <w:t>Maurik</w:t>
      </w:r>
      <w:proofErr w:type="spellEnd"/>
      <w:r>
        <w:rPr>
          <w:color w:val="000000"/>
        </w:rPr>
        <w:t>, vaandrig in Drenthe, in 1704 genomineerd voor luitenant maar niet gekozen, idem 1708, in 1711 benoemd als luitenant, als zodanig in 1714 overleden</w:t>
      </w:r>
      <w:r>
        <w:t>.</w:t>
      </w:r>
    </w:p>
    <w:p w:rsidR="00E66FBB" w:rsidRDefault="00592DAB">
      <w:pPr>
        <w:pStyle w:val="GDPkind"/>
        <w:rPr>
          <w:color w:val="000000"/>
        </w:rPr>
      </w:pPr>
      <w:r>
        <w:tab/>
      </w:r>
      <w:r>
        <w:rPr>
          <w:b/>
          <w:bCs/>
          <w:color w:val="000000"/>
        </w:rPr>
        <w:t xml:space="preserve">NOOT 3 : </w:t>
      </w:r>
      <w:r>
        <w:rPr>
          <w:color w:val="000000"/>
        </w:rPr>
        <w:t xml:space="preserve">Een andere vermelding betreft N. </w:t>
      </w:r>
      <w:proofErr w:type="spellStart"/>
      <w:r>
        <w:rPr>
          <w:color w:val="000000"/>
        </w:rPr>
        <w:t>Maurik</w:t>
      </w:r>
      <w:proofErr w:type="spellEnd"/>
      <w:r>
        <w:rPr>
          <w:color w:val="000000"/>
        </w:rPr>
        <w:t xml:space="preserve"> in Drenthe, vaandrig in 1704, luitenant in 1711, </w:t>
      </w:r>
      <w:proofErr w:type="spellStart"/>
      <w:r>
        <w:rPr>
          <w:color w:val="000000"/>
        </w:rPr>
        <w:t>overl</w:t>
      </w:r>
      <w:proofErr w:type="spellEnd"/>
      <w:r>
        <w:rPr>
          <w:color w:val="000000"/>
        </w:rPr>
        <w:t xml:space="preserve">. in maart 1714. Het betreft hier </w:t>
      </w:r>
      <w:r>
        <w:rPr>
          <w:b/>
          <w:bCs/>
          <w:color w:val="000000"/>
        </w:rPr>
        <w:t xml:space="preserve">waarschijnlijk </w:t>
      </w:r>
      <w:r>
        <w:rPr>
          <w:color w:val="000000"/>
        </w:rPr>
        <w:t>dezelfde persoon, waarbij de "N." de onbekende voornaam aangeeft</w:t>
      </w:r>
    </w:p>
    <w:p w:rsidR="00E66FBB" w:rsidRDefault="00592DAB">
      <w:pPr>
        <w:pStyle w:val="GDPkind"/>
        <w:rPr>
          <w:color w:val="000000"/>
        </w:rPr>
      </w:pPr>
      <w:r>
        <w:rPr>
          <w:color w:val="000000"/>
        </w:rPr>
        <w:tab/>
      </w:r>
      <w:r>
        <w:rPr>
          <w:b/>
          <w:bCs/>
          <w:color w:val="000000"/>
        </w:rPr>
        <w:t xml:space="preserve">NOOT 4 : Een mogelijke zoon van Hendrik Willem en </w:t>
      </w:r>
      <w:proofErr w:type="spellStart"/>
      <w:r>
        <w:rPr>
          <w:b/>
          <w:bCs/>
          <w:color w:val="000000"/>
        </w:rPr>
        <w:t>Struuck</w:t>
      </w:r>
      <w:proofErr w:type="spellEnd"/>
      <w:r>
        <w:rPr>
          <w:b/>
          <w:bCs/>
          <w:color w:val="000000"/>
        </w:rPr>
        <w:t xml:space="preserve">, en mogelijk neef van de </w:t>
      </w:r>
      <w:proofErr w:type="spellStart"/>
      <w:r>
        <w:rPr>
          <w:b/>
          <w:bCs/>
          <w:color w:val="000000"/>
        </w:rPr>
        <w:t>Kampense</w:t>
      </w:r>
      <w:proofErr w:type="spellEnd"/>
      <w:r>
        <w:rPr>
          <w:b/>
          <w:bCs/>
          <w:color w:val="000000"/>
        </w:rPr>
        <w:t xml:space="preserve"> burgemeester Anthony Cornelis van </w:t>
      </w:r>
      <w:proofErr w:type="spellStart"/>
      <w:r>
        <w:rPr>
          <w:b/>
          <w:bCs/>
          <w:color w:val="000000"/>
        </w:rPr>
        <w:t>Maurik</w:t>
      </w:r>
      <w:proofErr w:type="spellEnd"/>
      <w:r>
        <w:rPr>
          <w:b/>
          <w:bCs/>
          <w:color w:val="000000"/>
        </w:rPr>
        <w:t xml:space="preserve">, is Jan </w:t>
      </w:r>
      <w:proofErr w:type="spellStart"/>
      <w:r>
        <w:rPr>
          <w:b/>
          <w:bCs/>
          <w:color w:val="000000"/>
        </w:rPr>
        <w:t>Maurik</w:t>
      </w:r>
      <w:proofErr w:type="spellEnd"/>
      <w:r>
        <w:rPr>
          <w:b/>
          <w:bCs/>
          <w:color w:val="000000"/>
        </w:rPr>
        <w:t>, cadet 1723, vaandrig 1736</w:t>
      </w:r>
    </w:p>
    <w:p w:rsidR="00E66FBB" w:rsidRDefault="00592DAB">
      <w:pPr>
        <w:pStyle w:val="GDPkind"/>
        <w:rPr>
          <w:color w:val="000000"/>
        </w:rPr>
      </w:pPr>
      <w:r>
        <w:rPr>
          <w:color w:val="000000"/>
        </w:rPr>
        <w:tab/>
      </w:r>
      <w:r>
        <w:rPr>
          <w:b/>
          <w:bCs/>
          <w:color w:val="000000"/>
        </w:rPr>
        <w:t xml:space="preserve">NOOT 5 : </w:t>
      </w:r>
      <w:r>
        <w:rPr>
          <w:color w:val="000000"/>
        </w:rPr>
        <w:t xml:space="preserve">De schoonouders van Hendrik Willem woonden op Het Vergun in De Wijk, gebouwd in 1640, nu een hotel, genaamd "Het Oude </w:t>
      </w:r>
      <w:proofErr w:type="spellStart"/>
      <w:r>
        <w:rPr>
          <w:color w:val="000000"/>
        </w:rPr>
        <w:t>Hogenkamp</w:t>
      </w:r>
      <w:proofErr w:type="spellEnd"/>
      <w:r>
        <w:rPr>
          <w:color w:val="000000"/>
        </w:rPr>
        <w:t>", zie J. Bos e.a. : Huizen van Stand, pag.262</w:t>
      </w:r>
    </w:p>
    <w:p w:rsidR="00E66FBB" w:rsidRDefault="00592DAB">
      <w:pPr>
        <w:pStyle w:val="GDPkind"/>
      </w:pPr>
      <w:r>
        <w:rPr>
          <w:color w:val="000000"/>
        </w:rPr>
        <w:tab/>
        <w:t xml:space="preserve">Wilhelmina van </w:t>
      </w:r>
      <w:proofErr w:type="spellStart"/>
      <w:r>
        <w:rPr>
          <w:color w:val="000000"/>
        </w:rPr>
        <w:t>Maurick</w:t>
      </w:r>
      <w:proofErr w:type="spellEnd"/>
      <w:r>
        <w:rPr>
          <w:color w:val="000000"/>
        </w:rPr>
        <w:t xml:space="preserve"> hertrouwde in </w:t>
      </w:r>
      <w:r w:rsidR="002351D0">
        <w:rPr>
          <w:color w:val="000000"/>
        </w:rPr>
        <w:t xml:space="preserve">1715 na de dood van haar man </w:t>
      </w:r>
      <w:r>
        <w:rPr>
          <w:color w:val="000000"/>
        </w:rPr>
        <w:t xml:space="preserve"> met Theodorus Wilhelmus </w:t>
      </w:r>
      <w:proofErr w:type="spellStart"/>
      <w:r>
        <w:rPr>
          <w:color w:val="000000"/>
        </w:rPr>
        <w:t>Jellema</w:t>
      </w:r>
      <w:proofErr w:type="spellEnd"/>
      <w:r>
        <w:rPr>
          <w:color w:val="000000"/>
        </w:rPr>
        <w:t>, ook militair</w:t>
      </w:r>
      <w:r>
        <w:t>.</w:t>
      </w:r>
    </w:p>
    <w:p w:rsidR="00E66FBB" w:rsidRDefault="00592DAB">
      <w:pPr>
        <w:pStyle w:val="GDPkind"/>
      </w:pPr>
      <w:r>
        <w:t>2.</w:t>
      </w:r>
      <w:r>
        <w:tab/>
      </w:r>
      <w:r>
        <w:rPr>
          <w:b/>
          <w:bCs/>
          <w:color w:val="010000"/>
        </w:rPr>
        <w:t xml:space="preserve">Johanna </w:t>
      </w:r>
      <w:proofErr w:type="spellStart"/>
      <w:r>
        <w:rPr>
          <w:b/>
          <w:bCs/>
          <w:color w:val="010000"/>
        </w:rPr>
        <w:t>Margarieta</w:t>
      </w:r>
      <w:proofErr w:type="spellEnd"/>
      <w:r>
        <w:t xml:space="preserve"> </w:t>
      </w:r>
      <w:proofErr w:type="spellStart"/>
      <w:r>
        <w:rPr>
          <w:b/>
          <w:bCs/>
          <w:color w:val="010000"/>
        </w:rPr>
        <w:t>Maurick</w:t>
      </w:r>
      <w:proofErr w:type="spellEnd"/>
      <w:r w:rsidR="00D636A2">
        <w:rPr>
          <w:b/>
          <w:bCs/>
          <w:color w:val="010000"/>
        </w:rPr>
        <w:fldChar w:fldCharType="begin"/>
      </w:r>
      <w:r>
        <w:instrText>xe "Maurick:Johanna Margarieta *1679"</w:instrText>
      </w:r>
      <w:r w:rsidR="00D636A2">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Blokzijl</w:t>
      </w:r>
      <w:proofErr w:type="spellEnd"/>
      <w:r>
        <w:t xml:space="preserve"> op 27 </w:t>
      </w:r>
      <w:proofErr w:type="spellStart"/>
      <w:r>
        <w:t>apr</w:t>
      </w:r>
      <w:proofErr w:type="spellEnd"/>
      <w:r>
        <w:t xml:space="preserve"> 1679, lidmaat </w:t>
      </w:r>
      <w:proofErr w:type="spellStart"/>
      <w:r>
        <w:lastRenderedPageBreak/>
        <w:t>Vollenhove</w:t>
      </w:r>
      <w:proofErr w:type="spellEnd"/>
      <w:r>
        <w:t xml:space="preserve"> 25-12-1704, </w:t>
      </w:r>
      <w:proofErr w:type="spellStart"/>
      <w:r>
        <w:t>otr</w:t>
      </w:r>
      <w:proofErr w:type="spellEnd"/>
      <w:r>
        <w:t xml:space="preserve">. te </w:t>
      </w:r>
      <w:r>
        <w:rPr>
          <w:color w:val="000000"/>
        </w:rPr>
        <w:t>Kampen</w:t>
      </w:r>
      <w:r>
        <w:t xml:space="preserve"> op 18 </w:t>
      </w:r>
      <w:proofErr w:type="spellStart"/>
      <w:r>
        <w:t>jul</w:t>
      </w:r>
      <w:proofErr w:type="spellEnd"/>
      <w:r>
        <w:t xml:space="preserve"> 1704 met </w:t>
      </w:r>
      <w:r>
        <w:rPr>
          <w:b/>
          <w:bCs/>
          <w:color w:val="010000"/>
        </w:rPr>
        <w:t>Frederik Gerhard</w:t>
      </w:r>
      <w:r>
        <w:t xml:space="preserve"> </w:t>
      </w:r>
      <w:proofErr w:type="spellStart"/>
      <w:r>
        <w:rPr>
          <w:b/>
          <w:bCs/>
          <w:color w:val="010000"/>
        </w:rPr>
        <w:t>Langenhert</w:t>
      </w:r>
      <w:proofErr w:type="spellEnd"/>
      <w:r w:rsidR="00D636A2">
        <w:rPr>
          <w:b/>
          <w:bCs/>
          <w:color w:val="010000"/>
        </w:rPr>
        <w:fldChar w:fldCharType="begin"/>
      </w:r>
      <w:r>
        <w:instrText>xe "Langenhert:Frederik Gerhard"</w:instrText>
      </w:r>
      <w:r w:rsidR="00D636A2">
        <w:rPr>
          <w:b/>
          <w:bCs/>
          <w:color w:val="010000"/>
        </w:rPr>
        <w:fldChar w:fldCharType="end"/>
      </w:r>
      <w:r>
        <w:t xml:space="preserve">, secretaris van </w:t>
      </w:r>
      <w:proofErr w:type="spellStart"/>
      <w:r>
        <w:t>Vollenhove</w:t>
      </w:r>
      <w:proofErr w:type="spellEnd"/>
      <w:r>
        <w:t xml:space="preserve"> 1701, doctor in de rechten 1704, advocaat te </w:t>
      </w:r>
      <w:proofErr w:type="spellStart"/>
      <w:r>
        <w:t>Vollenhove</w:t>
      </w:r>
      <w:proofErr w:type="spellEnd"/>
      <w:r>
        <w:t xml:space="preserve"> 1707, </w:t>
      </w:r>
      <w:r>
        <w:rPr>
          <w:color w:val="000000"/>
        </w:rPr>
        <w:t>burgemeester aldaar in 1713, 1721 en 1725</w:t>
      </w:r>
      <w:r>
        <w:t>.</w:t>
      </w:r>
    </w:p>
    <w:p w:rsidR="00E66FBB" w:rsidRDefault="00592DAB">
      <w:pPr>
        <w:pStyle w:val="GDPkind"/>
      </w:pPr>
      <w:r>
        <w:tab/>
      </w:r>
      <w:r>
        <w:rPr>
          <w:b/>
          <w:bCs/>
          <w:color w:val="000000"/>
        </w:rPr>
        <w:t>NOOT 1 :</w:t>
      </w:r>
      <w:r>
        <w:rPr>
          <w:color w:val="000000"/>
        </w:rPr>
        <w:t xml:space="preserve"> Hij betaalde in 1701 3 </w:t>
      </w:r>
      <w:proofErr w:type="spellStart"/>
      <w:r>
        <w:rPr>
          <w:color w:val="000000"/>
        </w:rPr>
        <w:t>gld</w:t>
      </w:r>
      <w:proofErr w:type="spellEnd"/>
      <w:r>
        <w:rPr>
          <w:color w:val="000000"/>
        </w:rPr>
        <w:t xml:space="preserve"> aan zoutgeld. Betaalde voor </w:t>
      </w:r>
      <w:proofErr w:type="spellStart"/>
      <w:r>
        <w:rPr>
          <w:color w:val="000000"/>
        </w:rPr>
        <w:t>koffie-en</w:t>
      </w:r>
      <w:proofErr w:type="spellEnd"/>
      <w:r>
        <w:rPr>
          <w:color w:val="000000"/>
        </w:rPr>
        <w:t xml:space="preserve"> theegeld 3 gld.</w:t>
      </w:r>
      <w:r>
        <w:rPr>
          <w:color w:val="000000"/>
        </w:rPr>
        <w:br/>
      </w:r>
      <w:r>
        <w:rPr>
          <w:b/>
          <w:bCs/>
          <w:color w:val="000000"/>
        </w:rPr>
        <w:t xml:space="preserve">NOOT 2 : </w:t>
      </w:r>
      <w:r>
        <w:rPr>
          <w:color w:val="000000"/>
        </w:rPr>
        <w:t>Een brief van zijn hand van 1701</w:t>
      </w:r>
      <w:r w:rsidR="002351D0">
        <w:rPr>
          <w:color w:val="000000"/>
        </w:rPr>
        <w:t xml:space="preserve"> met handtekening en lakwapen (een gevleugeld hart)</w:t>
      </w:r>
      <w:r>
        <w:rPr>
          <w:color w:val="000000"/>
        </w:rPr>
        <w:t xml:space="preserve"> is aanwezig in het Statenarchief te Zwolle, nr. 2395, laatste pagina</w:t>
      </w:r>
      <w:r>
        <w:t>.</w:t>
      </w:r>
    </w:p>
    <w:p w:rsidR="00E66FBB" w:rsidRDefault="00592DAB">
      <w:pPr>
        <w:pStyle w:val="GDPkind"/>
      </w:pPr>
      <w:r>
        <w:tab/>
      </w:r>
      <w:r>
        <w:rPr>
          <w:b/>
          <w:bCs/>
          <w:color w:val="000000"/>
        </w:rPr>
        <w:t xml:space="preserve">NOOT 3 : </w:t>
      </w:r>
      <w:r>
        <w:rPr>
          <w:color w:val="000000"/>
        </w:rPr>
        <w:t xml:space="preserve">Tot dit gezin behoren drie kinderen gedoopt in </w:t>
      </w:r>
      <w:proofErr w:type="spellStart"/>
      <w:r>
        <w:rPr>
          <w:color w:val="000000"/>
        </w:rPr>
        <w:t>Vollenhove</w:t>
      </w:r>
      <w:proofErr w:type="spellEnd"/>
      <w:r>
        <w:rPr>
          <w:color w:val="000000"/>
        </w:rPr>
        <w:t xml:space="preserve"> in 1707, 1711 en 1713</w:t>
      </w:r>
      <w:r>
        <w:t>.</w:t>
      </w:r>
    </w:p>
    <w:p w:rsidR="00E66FBB" w:rsidRDefault="00E66FBB">
      <w:pPr>
        <w:pStyle w:val="GDPpersoon"/>
      </w:pPr>
    </w:p>
    <w:p w:rsidR="00E66FBB" w:rsidRDefault="00592DAB">
      <w:pPr>
        <w:pStyle w:val="GDPpersoon"/>
      </w:pPr>
      <w:r>
        <w:tab/>
      </w:r>
      <w:r>
        <w:rPr>
          <w:b/>
          <w:bCs/>
          <w:color w:val="010000"/>
        </w:rPr>
        <w:t>Ds. Johannes</w:t>
      </w:r>
      <w:r>
        <w:t xml:space="preserve"> </w:t>
      </w:r>
      <w:proofErr w:type="spellStart"/>
      <w:r>
        <w:rPr>
          <w:b/>
          <w:bCs/>
          <w:color w:val="010000"/>
        </w:rPr>
        <w:t>Maurick</w:t>
      </w:r>
      <w:proofErr w:type="spellEnd"/>
      <w:r w:rsidR="00D636A2">
        <w:rPr>
          <w:b/>
          <w:bCs/>
          <w:color w:val="010000"/>
        </w:rPr>
        <w:fldChar w:fldCharType="begin"/>
      </w:r>
      <w:r>
        <w:instrText>xe "Maurick:Ds. Johannes *1640"</w:instrText>
      </w:r>
      <w:r w:rsidR="00D636A2">
        <w:rPr>
          <w:b/>
          <w:bCs/>
          <w:color w:val="010000"/>
        </w:rPr>
        <w:fldChar w:fldCharType="end"/>
      </w:r>
      <w:r>
        <w:t xml:space="preserve">, </w:t>
      </w:r>
      <w:proofErr w:type="spellStart"/>
      <w:r>
        <w:t>otr</w:t>
      </w:r>
      <w:proofErr w:type="spellEnd"/>
      <w:r>
        <w:t xml:space="preserve">. (2) te </w:t>
      </w:r>
      <w:proofErr w:type="spellStart"/>
      <w:r>
        <w:rPr>
          <w:color w:val="000000"/>
        </w:rPr>
        <w:t>Blokzijl</w:t>
      </w:r>
      <w:proofErr w:type="spellEnd"/>
      <w:r>
        <w:t xml:space="preserve"> op 11 </w:t>
      </w:r>
      <w:proofErr w:type="spellStart"/>
      <w:r>
        <w:t>apr</w:t>
      </w:r>
      <w:proofErr w:type="spellEnd"/>
      <w:r>
        <w:t xml:space="preserve"> 1686 </w:t>
      </w:r>
      <w:r>
        <w:rPr>
          <w:color w:val="000000"/>
        </w:rPr>
        <w:t xml:space="preserve">, zij w/v van ds. </w:t>
      </w:r>
      <w:proofErr w:type="spellStart"/>
      <w:r>
        <w:rPr>
          <w:color w:val="000000"/>
        </w:rPr>
        <w:t>Gijsbertus</w:t>
      </w:r>
      <w:proofErr w:type="spellEnd"/>
      <w:r>
        <w:rPr>
          <w:color w:val="000000"/>
        </w:rPr>
        <w:t xml:space="preserve"> van Steenbergen, predikant te </w:t>
      </w:r>
      <w:proofErr w:type="spellStart"/>
      <w:r>
        <w:rPr>
          <w:color w:val="000000"/>
        </w:rPr>
        <w:t>Lingen</w:t>
      </w:r>
      <w:proofErr w:type="spellEnd"/>
      <w:r>
        <w:rPr>
          <w:color w:val="000000"/>
        </w:rPr>
        <w:t xml:space="preserve"> ( </w:t>
      </w:r>
      <w:proofErr w:type="spellStart"/>
      <w:r>
        <w:rPr>
          <w:color w:val="000000"/>
        </w:rPr>
        <w:t>Dtsl</w:t>
      </w:r>
      <w:proofErr w:type="spellEnd"/>
      <w:r>
        <w:rPr>
          <w:color w:val="000000"/>
        </w:rPr>
        <w:t>.), met wie zij huwde te Kampen op 08-06-1663</w:t>
      </w:r>
      <w:r>
        <w:t xml:space="preserve">, </w:t>
      </w:r>
      <w:proofErr w:type="spellStart"/>
      <w:r>
        <w:t>tr</w:t>
      </w:r>
      <w:proofErr w:type="spellEnd"/>
      <w:r>
        <w:t xml:space="preserve">. te </w:t>
      </w:r>
      <w:proofErr w:type="spellStart"/>
      <w:r>
        <w:rPr>
          <w:color w:val="000000"/>
        </w:rPr>
        <w:t>Lingen</w:t>
      </w:r>
      <w:proofErr w:type="spellEnd"/>
      <w:r>
        <w:rPr>
          <w:color w:val="000000"/>
        </w:rPr>
        <w:t> (</w:t>
      </w:r>
      <w:proofErr w:type="spellStart"/>
      <w:r>
        <w:rPr>
          <w:color w:val="000000"/>
        </w:rPr>
        <w:t>Dtsl</w:t>
      </w:r>
      <w:proofErr w:type="spellEnd"/>
      <w:r>
        <w:rPr>
          <w:color w:val="000000"/>
        </w:rPr>
        <w:t>.)</w:t>
      </w:r>
      <w:r>
        <w:t xml:space="preserve"> in 1686 met </w:t>
      </w:r>
      <w:r>
        <w:rPr>
          <w:b/>
          <w:bCs/>
          <w:color w:val="010000"/>
        </w:rPr>
        <w:t>Maria</w:t>
      </w:r>
      <w:r>
        <w:t xml:space="preserve"> </w:t>
      </w:r>
      <w:r>
        <w:rPr>
          <w:b/>
          <w:bCs/>
          <w:color w:val="010000"/>
        </w:rPr>
        <w:t xml:space="preserve">van </w:t>
      </w:r>
      <w:proofErr w:type="spellStart"/>
      <w:r>
        <w:rPr>
          <w:b/>
          <w:bCs/>
          <w:color w:val="010000"/>
        </w:rPr>
        <w:t>Marle</w:t>
      </w:r>
      <w:proofErr w:type="spellEnd"/>
      <w:r w:rsidR="00D636A2">
        <w:rPr>
          <w:b/>
          <w:bCs/>
          <w:color w:val="010000"/>
        </w:rPr>
        <w:fldChar w:fldCharType="begin"/>
      </w:r>
      <w:r>
        <w:instrText>xe "Marle, van:Maria †1716"</w:instrText>
      </w:r>
      <w:r w:rsidR="00D636A2">
        <w:rPr>
          <w:b/>
          <w:bCs/>
          <w:color w:val="010000"/>
        </w:rPr>
        <w:fldChar w:fldCharType="end"/>
      </w:r>
      <w:r>
        <w:t xml:space="preserve">, dr. van </w:t>
      </w:r>
      <w:proofErr w:type="spellStart"/>
      <w:r>
        <w:t>Berent</w:t>
      </w:r>
      <w:proofErr w:type="spellEnd"/>
      <w:r>
        <w:t xml:space="preserve"> van </w:t>
      </w:r>
      <w:proofErr w:type="spellStart"/>
      <w:r>
        <w:t>Marle</w:t>
      </w:r>
      <w:proofErr w:type="spellEnd"/>
      <w:r>
        <w:t xml:space="preserve"> en Machteld </w:t>
      </w:r>
      <w:proofErr w:type="spellStart"/>
      <w:r>
        <w:t>Beeltsnijder</w:t>
      </w:r>
      <w:proofErr w:type="spellEnd"/>
      <w:r>
        <w:t xml:space="preserve">, geb. te </w:t>
      </w:r>
      <w:proofErr w:type="spellStart"/>
      <w:r>
        <w:rPr>
          <w:color w:val="000000"/>
        </w:rPr>
        <w:t>Wijhe</w:t>
      </w:r>
      <w:proofErr w:type="spellEnd"/>
      <w:r>
        <w:t xml:space="preserve">, </w:t>
      </w:r>
      <w:proofErr w:type="spellStart"/>
      <w:r>
        <w:t>ovl</w:t>
      </w:r>
      <w:proofErr w:type="spellEnd"/>
      <w:r>
        <w:t>. na 27 </w:t>
      </w:r>
      <w:proofErr w:type="spellStart"/>
      <w:r>
        <w:t>jun</w:t>
      </w:r>
      <w:proofErr w:type="spellEnd"/>
      <w:r>
        <w:t> 1716.</w:t>
      </w:r>
    </w:p>
    <w:p w:rsidR="00E66FBB" w:rsidRDefault="00592DAB">
      <w:pPr>
        <w:pStyle w:val="GDPpersoon"/>
      </w:pPr>
      <w:r>
        <w:tab/>
      </w:r>
      <w:r>
        <w:rPr>
          <w:b/>
          <w:bCs/>
          <w:color w:val="000000"/>
        </w:rPr>
        <w:t>NOOT 4 :</w:t>
      </w:r>
      <w:r>
        <w:rPr>
          <w:color w:val="000000"/>
        </w:rPr>
        <w:t xml:space="preserve"> Maria compareerde te Leiden </w:t>
      </w:r>
      <w:proofErr w:type="spellStart"/>
      <w:r>
        <w:rPr>
          <w:color w:val="000000"/>
        </w:rPr>
        <w:t>dd</w:t>
      </w:r>
      <w:proofErr w:type="spellEnd"/>
      <w:r>
        <w:rPr>
          <w:color w:val="000000"/>
        </w:rPr>
        <w:t xml:space="preserve">. 23-03-1709 en machtigde </w:t>
      </w:r>
      <w:proofErr w:type="spellStart"/>
      <w:r>
        <w:rPr>
          <w:color w:val="000000"/>
        </w:rPr>
        <w:t>Frederikus</w:t>
      </w:r>
      <w:proofErr w:type="spellEnd"/>
      <w:r>
        <w:rPr>
          <w:color w:val="000000"/>
        </w:rPr>
        <w:t xml:space="preserve"> Gerhardus </w:t>
      </w:r>
      <w:proofErr w:type="spellStart"/>
      <w:r>
        <w:rPr>
          <w:color w:val="000000"/>
        </w:rPr>
        <w:t>Langenhert</w:t>
      </w:r>
      <w:proofErr w:type="spellEnd"/>
      <w:r>
        <w:rPr>
          <w:color w:val="000000"/>
        </w:rPr>
        <w:t xml:space="preserve">, jurist te Vollenhoven en schoonzoon, en haar zoon Antonius Cornelis </w:t>
      </w:r>
      <w:proofErr w:type="spellStart"/>
      <w:r>
        <w:rPr>
          <w:color w:val="000000"/>
        </w:rPr>
        <w:t>Maurik</w:t>
      </w:r>
      <w:proofErr w:type="spellEnd"/>
      <w:r>
        <w:rPr>
          <w:color w:val="000000"/>
        </w:rPr>
        <w:t xml:space="preserve">, tot regeling van de nalatenschap van Ida </w:t>
      </w:r>
      <w:proofErr w:type="spellStart"/>
      <w:r>
        <w:rPr>
          <w:color w:val="000000"/>
        </w:rPr>
        <w:t>Maurik</w:t>
      </w:r>
      <w:proofErr w:type="spellEnd"/>
      <w:r>
        <w:rPr>
          <w:color w:val="000000"/>
        </w:rPr>
        <w:t xml:space="preserve"> ( een dochter?) en tot verkoop van onroerend goed te Rijnberk; Bron: RA Leiden, </w:t>
      </w:r>
      <w:proofErr w:type="spellStart"/>
      <w:r>
        <w:rPr>
          <w:color w:val="000000"/>
        </w:rPr>
        <w:t>invent</w:t>
      </w:r>
      <w:proofErr w:type="spellEnd"/>
      <w:r>
        <w:rPr>
          <w:color w:val="000000"/>
        </w:rPr>
        <w:t>. nr. 86, deel N/160</w:t>
      </w:r>
      <w:r>
        <w:t>.</w:t>
      </w:r>
    </w:p>
    <w:p w:rsidR="00E66FBB" w:rsidRDefault="00592DAB">
      <w:pPr>
        <w:pStyle w:val="GDPpersoon"/>
        <w:rPr>
          <w:color w:val="000000"/>
        </w:rPr>
      </w:pPr>
      <w:r>
        <w:tab/>
      </w:r>
      <w:r>
        <w:rPr>
          <w:b/>
          <w:bCs/>
          <w:color w:val="000000"/>
        </w:rPr>
        <w:t xml:space="preserve">NOOT 5 : </w:t>
      </w:r>
      <w:r>
        <w:rPr>
          <w:color w:val="000000"/>
        </w:rPr>
        <w:t xml:space="preserve">De administrateur van het Armenweeshuis te </w:t>
      </w:r>
      <w:proofErr w:type="spellStart"/>
      <w:r>
        <w:rPr>
          <w:color w:val="000000"/>
        </w:rPr>
        <w:t>Vollenhove</w:t>
      </w:r>
      <w:proofErr w:type="spellEnd"/>
      <w:r>
        <w:rPr>
          <w:color w:val="000000"/>
        </w:rPr>
        <w:t xml:space="preserve"> verklaarde op 27-06-1716 schuldig te zijn aan </w:t>
      </w:r>
      <w:proofErr w:type="spellStart"/>
      <w:r>
        <w:rPr>
          <w:color w:val="000000"/>
        </w:rPr>
        <w:t>juffr</w:t>
      </w:r>
      <w:proofErr w:type="spellEnd"/>
      <w:r>
        <w:rPr>
          <w:color w:val="000000"/>
        </w:rPr>
        <w:t xml:space="preserve">. Maria van </w:t>
      </w:r>
      <w:proofErr w:type="spellStart"/>
      <w:r>
        <w:rPr>
          <w:color w:val="000000"/>
        </w:rPr>
        <w:t>Marle</w:t>
      </w:r>
      <w:proofErr w:type="spellEnd"/>
      <w:r>
        <w:rPr>
          <w:color w:val="000000"/>
        </w:rPr>
        <w:t xml:space="preserve">, wed. van wijlen ds. Jan </w:t>
      </w:r>
      <w:proofErr w:type="spellStart"/>
      <w:r>
        <w:rPr>
          <w:color w:val="000000"/>
        </w:rPr>
        <w:t>Maurick</w:t>
      </w:r>
      <w:proofErr w:type="spellEnd"/>
      <w:r>
        <w:rPr>
          <w:color w:val="000000"/>
        </w:rPr>
        <w:t xml:space="preserve"> 500 </w:t>
      </w:r>
      <w:proofErr w:type="spellStart"/>
      <w:r>
        <w:rPr>
          <w:color w:val="000000"/>
        </w:rPr>
        <w:t>car</w:t>
      </w:r>
      <w:proofErr w:type="spellEnd"/>
      <w:r>
        <w:rPr>
          <w:color w:val="000000"/>
        </w:rPr>
        <w:t xml:space="preserve">. </w:t>
      </w:r>
      <w:proofErr w:type="spellStart"/>
      <w:r>
        <w:rPr>
          <w:color w:val="000000"/>
        </w:rPr>
        <w:t>glds</w:t>
      </w:r>
      <w:proofErr w:type="spellEnd"/>
      <w:r>
        <w:rPr>
          <w:color w:val="000000"/>
        </w:rPr>
        <w:t xml:space="preserve">.; Bron: RA Overijssel, </w:t>
      </w:r>
      <w:proofErr w:type="spellStart"/>
      <w:r>
        <w:rPr>
          <w:color w:val="000000"/>
        </w:rPr>
        <w:t>invent</w:t>
      </w:r>
      <w:proofErr w:type="spellEnd"/>
      <w:r>
        <w:rPr>
          <w:color w:val="000000"/>
        </w:rPr>
        <w:t xml:space="preserve">. nr. 2711, pag. 263, </w:t>
      </w:r>
      <w:proofErr w:type="spellStart"/>
      <w:r>
        <w:rPr>
          <w:color w:val="000000"/>
        </w:rPr>
        <w:t>acten</w:t>
      </w:r>
      <w:proofErr w:type="spellEnd"/>
      <w:r>
        <w:rPr>
          <w:color w:val="000000"/>
        </w:rPr>
        <w:t xml:space="preserve"> en testamenten stadsgericht </w:t>
      </w:r>
      <w:proofErr w:type="spellStart"/>
      <w:r>
        <w:rPr>
          <w:color w:val="000000"/>
        </w:rPr>
        <w:t>Vollenhove</w:t>
      </w:r>
      <w:proofErr w:type="spellEnd"/>
    </w:p>
    <w:p w:rsidR="00E66FBB" w:rsidRDefault="002351D0">
      <w:pPr>
        <w:pStyle w:val="GDPpersoon"/>
      </w:pPr>
      <w:r>
        <w:rPr>
          <w:color w:val="000000"/>
        </w:rPr>
        <w:tab/>
      </w:r>
      <w:r w:rsidR="00592DAB">
        <w:rPr>
          <w:color w:val="000000"/>
        </w:rPr>
        <w:t xml:space="preserve">Dankzij het feit, dat zij verscheidene lijfrentebrieven bezat, waarvan één op het leven van haar zoon Berend </w:t>
      </w:r>
      <w:proofErr w:type="spellStart"/>
      <w:r w:rsidR="00592DAB">
        <w:rPr>
          <w:color w:val="000000"/>
        </w:rPr>
        <w:t>Maurik</w:t>
      </w:r>
      <w:proofErr w:type="spellEnd"/>
      <w:r w:rsidR="00592DAB">
        <w:rPr>
          <w:color w:val="000000"/>
        </w:rPr>
        <w:t xml:space="preserve">, burgemeester van </w:t>
      </w:r>
      <w:proofErr w:type="spellStart"/>
      <w:r w:rsidR="00592DAB">
        <w:rPr>
          <w:color w:val="000000"/>
        </w:rPr>
        <w:t>Vollenhove</w:t>
      </w:r>
      <w:proofErr w:type="spellEnd"/>
      <w:r w:rsidR="00592DAB">
        <w:rPr>
          <w:color w:val="000000"/>
        </w:rPr>
        <w:t xml:space="preserve">, weten wij diens overlijdensdatum, die door de </w:t>
      </w:r>
      <w:proofErr w:type="spellStart"/>
      <w:r w:rsidR="00592DAB">
        <w:rPr>
          <w:color w:val="000000"/>
        </w:rPr>
        <w:t>ontvanger-generaal</w:t>
      </w:r>
      <w:proofErr w:type="spellEnd"/>
      <w:r w:rsidR="00592DAB">
        <w:rPr>
          <w:color w:val="000000"/>
        </w:rPr>
        <w:t xml:space="preserve"> werd genoteerd: 27-05-1717; Bron: RA Overijssel, Statenarchief, </w:t>
      </w:r>
      <w:proofErr w:type="spellStart"/>
      <w:r w:rsidR="00592DAB">
        <w:rPr>
          <w:color w:val="000000"/>
        </w:rPr>
        <w:t>invent</w:t>
      </w:r>
      <w:proofErr w:type="spellEnd"/>
      <w:r w:rsidR="00592DAB">
        <w:rPr>
          <w:color w:val="000000"/>
        </w:rPr>
        <w:t>. nr. 2122</w:t>
      </w:r>
      <w:r w:rsidR="00592DAB">
        <w:t>.</w:t>
      </w:r>
    </w:p>
    <w:p w:rsidR="00E66FBB" w:rsidRDefault="00592DAB">
      <w:pPr>
        <w:pStyle w:val="GDPpersoon"/>
      </w:pPr>
      <w:r>
        <w:tab/>
        <w:t>Uit dit huwelijk:</w:t>
      </w:r>
    </w:p>
    <w:p w:rsidR="00E66FBB" w:rsidRDefault="00592DAB">
      <w:pPr>
        <w:pStyle w:val="GDPkind"/>
      </w:pPr>
      <w:r>
        <w:t>1.</w:t>
      </w:r>
      <w:r>
        <w:tab/>
      </w:r>
      <w:proofErr w:type="spellStart"/>
      <w:r>
        <w:rPr>
          <w:b/>
          <w:bCs/>
          <w:color w:val="010000"/>
        </w:rPr>
        <w:t>Anthoni</w:t>
      </w:r>
      <w:proofErr w:type="spellEnd"/>
      <w:r>
        <w:t xml:space="preserve"> </w:t>
      </w:r>
      <w:proofErr w:type="spellStart"/>
      <w:r>
        <w:rPr>
          <w:b/>
          <w:bCs/>
          <w:color w:val="010000"/>
        </w:rPr>
        <w:t>Maurick</w:t>
      </w:r>
      <w:proofErr w:type="spellEnd"/>
      <w:r w:rsidR="00D636A2">
        <w:rPr>
          <w:b/>
          <w:bCs/>
          <w:color w:val="010000"/>
        </w:rPr>
        <w:fldChar w:fldCharType="begin"/>
      </w:r>
      <w:r>
        <w:instrText>xe "Maurick:Anthoni *1687"</w:instrText>
      </w:r>
      <w:r w:rsidR="00D636A2">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Blokzijl</w:t>
      </w:r>
      <w:proofErr w:type="spellEnd"/>
      <w:r>
        <w:t xml:space="preserve"> op 20 </w:t>
      </w:r>
      <w:proofErr w:type="spellStart"/>
      <w:r>
        <w:t>mrt</w:t>
      </w:r>
      <w:proofErr w:type="spellEnd"/>
      <w:r>
        <w:t> 16</w:t>
      </w:r>
      <w:r w:rsidR="002351D0">
        <w:t xml:space="preserve">87, theologisch student Leiden </w:t>
      </w:r>
      <w:r>
        <w:t xml:space="preserve"> </w:t>
      </w:r>
      <w:r w:rsidR="002351D0">
        <w:t>(</w:t>
      </w:r>
      <w:r>
        <w:t xml:space="preserve">attestatie verstrekt op 17-02-1710), </w:t>
      </w:r>
      <w:r>
        <w:rPr>
          <w:color w:val="000000"/>
        </w:rPr>
        <w:t xml:space="preserve">proponent theologie, juridisch </w:t>
      </w:r>
      <w:proofErr w:type="spellStart"/>
      <w:r>
        <w:rPr>
          <w:color w:val="000000"/>
        </w:rPr>
        <w:t>candidaat</w:t>
      </w:r>
      <w:proofErr w:type="spellEnd"/>
      <w:r>
        <w:rPr>
          <w:color w:val="000000"/>
        </w:rPr>
        <w:t xml:space="preserve"> aan de Hogeschool te </w:t>
      </w:r>
      <w:proofErr w:type="spellStart"/>
      <w:r>
        <w:rPr>
          <w:color w:val="000000"/>
        </w:rPr>
        <w:t>Harderwijk</w:t>
      </w:r>
      <w:proofErr w:type="spellEnd"/>
      <w:r>
        <w:rPr>
          <w:color w:val="000000"/>
        </w:rPr>
        <w:t xml:space="preserve"> 01-08-1721, doctor in de rechten 1724, burger van Kampen 17-10-1718, eed als advocaat 01-09-1721 ( handtekening als zodanig 20-12-1724), als lidmaat te Kampen ingeschreven Pasen 1723 ( met attestatie van </w:t>
      </w:r>
      <w:proofErr w:type="spellStart"/>
      <w:r>
        <w:rPr>
          <w:color w:val="000000"/>
        </w:rPr>
        <w:t>Vollenhove</w:t>
      </w:r>
      <w:proofErr w:type="spellEnd"/>
      <w:r>
        <w:rPr>
          <w:color w:val="000000"/>
        </w:rPr>
        <w:t xml:space="preserve">), armenmeester 1726/1727, vroedschap 1732/1739, wel gekozen maar bedankt in 1739, waarvoor hij de boete van 100 oude schilden betaalde, en in 1743 burgemeester, advocaat-fiscaal van Overijssel 1733/1736. Per 29-10-1736 benoemd tot </w:t>
      </w:r>
      <w:proofErr w:type="spellStart"/>
      <w:r>
        <w:rPr>
          <w:color w:val="000000"/>
        </w:rPr>
        <w:t>Waardein</w:t>
      </w:r>
      <w:proofErr w:type="spellEnd"/>
      <w:r>
        <w:rPr>
          <w:color w:val="000000"/>
        </w:rPr>
        <w:t xml:space="preserve"> van de Provinciale Munt</w:t>
      </w:r>
      <w:r>
        <w:t xml:space="preserve">, </w:t>
      </w:r>
      <w:proofErr w:type="spellStart"/>
      <w:r>
        <w:t>ovl</w:t>
      </w:r>
      <w:proofErr w:type="spellEnd"/>
      <w:r>
        <w:t xml:space="preserve">. te </w:t>
      </w:r>
      <w:r>
        <w:rPr>
          <w:color w:val="000000"/>
        </w:rPr>
        <w:t>Kampen</w:t>
      </w:r>
      <w:r>
        <w:t xml:space="preserve"> op 16 </w:t>
      </w:r>
      <w:proofErr w:type="spellStart"/>
      <w:r>
        <w:t>jul</w:t>
      </w:r>
      <w:proofErr w:type="spellEnd"/>
      <w:r>
        <w:t xml:space="preserve"> 1743, </w:t>
      </w:r>
      <w:proofErr w:type="spellStart"/>
      <w:r>
        <w:t>begr</w:t>
      </w:r>
      <w:proofErr w:type="spellEnd"/>
      <w:r>
        <w:t xml:space="preserve">. te </w:t>
      </w:r>
      <w:r>
        <w:rPr>
          <w:color w:val="000000"/>
        </w:rPr>
        <w:t>Kampen</w:t>
      </w:r>
      <w:r>
        <w:t xml:space="preserve"> </w:t>
      </w:r>
      <w:r>
        <w:rPr>
          <w:color w:val="000000"/>
        </w:rPr>
        <w:t>in de Bovenkerk op het hoge koor</w:t>
      </w:r>
      <w:r>
        <w:t xml:space="preserve"> op 22 </w:t>
      </w:r>
      <w:proofErr w:type="spellStart"/>
      <w:r>
        <w:t>jul</w:t>
      </w:r>
      <w:proofErr w:type="spellEnd"/>
      <w:r>
        <w:t> 1743.</w:t>
      </w:r>
    </w:p>
    <w:p w:rsidR="00E66FBB" w:rsidRDefault="00592DAB">
      <w:pPr>
        <w:pStyle w:val="GDPkind"/>
        <w:rPr>
          <w:color w:val="000000"/>
        </w:rPr>
      </w:pPr>
      <w:r>
        <w:tab/>
      </w:r>
      <w:r>
        <w:rPr>
          <w:b/>
          <w:bCs/>
          <w:color w:val="000000"/>
        </w:rPr>
        <w:t xml:space="preserve">NOOT 1 : </w:t>
      </w:r>
      <w:proofErr w:type="spellStart"/>
      <w:r>
        <w:rPr>
          <w:color w:val="000000"/>
        </w:rPr>
        <w:t>Anthoni</w:t>
      </w:r>
      <w:proofErr w:type="spellEnd"/>
      <w:r>
        <w:rPr>
          <w:color w:val="000000"/>
        </w:rPr>
        <w:t xml:space="preserve"> wordt later vermeld als </w:t>
      </w:r>
      <w:proofErr w:type="spellStart"/>
      <w:r>
        <w:rPr>
          <w:color w:val="000000"/>
        </w:rPr>
        <w:t>Antony</w:t>
      </w:r>
      <w:proofErr w:type="spellEnd"/>
      <w:r>
        <w:rPr>
          <w:color w:val="000000"/>
        </w:rPr>
        <w:t xml:space="preserve"> Cornelis </w:t>
      </w:r>
      <w:proofErr w:type="spellStart"/>
      <w:r>
        <w:rPr>
          <w:color w:val="000000"/>
        </w:rPr>
        <w:t>Maurik</w:t>
      </w:r>
      <w:proofErr w:type="spellEnd"/>
    </w:p>
    <w:p w:rsidR="00E66FBB" w:rsidRDefault="00592DAB">
      <w:pPr>
        <w:pStyle w:val="GDPkind"/>
        <w:rPr>
          <w:color w:val="000000"/>
        </w:rPr>
      </w:pPr>
      <w:r>
        <w:rPr>
          <w:color w:val="000000"/>
        </w:rPr>
        <w:tab/>
      </w:r>
      <w:r>
        <w:rPr>
          <w:b/>
          <w:bCs/>
          <w:color w:val="000000"/>
        </w:rPr>
        <w:t xml:space="preserve">NOOT 2 : </w:t>
      </w:r>
      <w:r>
        <w:rPr>
          <w:color w:val="000000"/>
        </w:rPr>
        <w:t xml:space="preserve">Er is een proces van vier pakken bewaard gebleven van hem tegen de schout van </w:t>
      </w:r>
      <w:proofErr w:type="spellStart"/>
      <w:r>
        <w:rPr>
          <w:color w:val="000000"/>
        </w:rPr>
        <w:t>Staphorst</w:t>
      </w:r>
      <w:proofErr w:type="spellEnd"/>
      <w:r>
        <w:rPr>
          <w:color w:val="000000"/>
        </w:rPr>
        <w:t xml:space="preserve"> en </w:t>
      </w:r>
      <w:proofErr w:type="spellStart"/>
      <w:r>
        <w:rPr>
          <w:color w:val="000000"/>
        </w:rPr>
        <w:t>Rouveen</w:t>
      </w:r>
      <w:proofErr w:type="spellEnd"/>
      <w:r>
        <w:rPr>
          <w:color w:val="000000"/>
        </w:rPr>
        <w:t xml:space="preserve"> "gedetineerde en beklaagde"; Bron: RA Overijssel, Processtukken 4003/6</w:t>
      </w:r>
    </w:p>
    <w:p w:rsidR="00E66FBB" w:rsidRDefault="00592DAB">
      <w:pPr>
        <w:pStyle w:val="GDPkind"/>
        <w:rPr>
          <w:color w:val="000000"/>
        </w:rPr>
      </w:pPr>
      <w:r>
        <w:rPr>
          <w:color w:val="000000"/>
        </w:rPr>
        <w:tab/>
      </w:r>
      <w:r>
        <w:rPr>
          <w:b/>
          <w:bCs/>
          <w:color w:val="000000"/>
        </w:rPr>
        <w:t>NOOT 3 :</w:t>
      </w:r>
      <w:r>
        <w:rPr>
          <w:color w:val="000000"/>
        </w:rPr>
        <w:t xml:space="preserve"> Op 19-12-1724 is er een </w:t>
      </w:r>
      <w:proofErr w:type="spellStart"/>
      <w:r>
        <w:rPr>
          <w:color w:val="000000"/>
        </w:rPr>
        <w:t>request</w:t>
      </w:r>
      <w:proofErr w:type="spellEnd"/>
      <w:r>
        <w:rPr>
          <w:color w:val="000000"/>
        </w:rPr>
        <w:t xml:space="preserve"> van het stadsbestuur van </w:t>
      </w:r>
      <w:proofErr w:type="spellStart"/>
      <w:r>
        <w:rPr>
          <w:color w:val="000000"/>
        </w:rPr>
        <w:t>Vollenhove</w:t>
      </w:r>
      <w:proofErr w:type="spellEnd"/>
      <w:r>
        <w:rPr>
          <w:color w:val="000000"/>
        </w:rPr>
        <w:t xml:space="preserve"> aan de Gedeputeerden van Overijssel n.a</w:t>
      </w:r>
      <w:r w:rsidR="002351D0">
        <w:rPr>
          <w:color w:val="000000"/>
        </w:rPr>
        <w:t xml:space="preserve">.v. een klacht van Dr. </w:t>
      </w:r>
      <w:proofErr w:type="spellStart"/>
      <w:r w:rsidR="002351D0">
        <w:rPr>
          <w:color w:val="000000"/>
        </w:rPr>
        <w:t>Maurik</w:t>
      </w:r>
      <w:proofErr w:type="spellEnd"/>
      <w:r w:rsidR="002351D0">
        <w:rPr>
          <w:color w:val="000000"/>
        </w:rPr>
        <w:t xml:space="preserve"> (</w:t>
      </w:r>
      <w:r>
        <w:rPr>
          <w:color w:val="000000"/>
        </w:rPr>
        <w:t>waarvoor</w:t>
      </w:r>
      <w:r w:rsidR="002351D0">
        <w:rPr>
          <w:color w:val="000000"/>
        </w:rPr>
        <w:t xml:space="preserve"> of waarover</w:t>
      </w:r>
      <w:r>
        <w:rPr>
          <w:color w:val="000000"/>
        </w:rPr>
        <w:t xml:space="preserve"> is er niet uit op te maken</w:t>
      </w:r>
      <w:r w:rsidR="002351D0">
        <w:rPr>
          <w:color w:val="000000"/>
        </w:rPr>
        <w:t>)</w:t>
      </w:r>
      <w:r>
        <w:rPr>
          <w:color w:val="000000"/>
        </w:rPr>
        <w:t xml:space="preserve"> waarin met kracht stelling wordt genomen tegen de "</w:t>
      </w:r>
      <w:proofErr w:type="spellStart"/>
      <w:r>
        <w:rPr>
          <w:color w:val="000000"/>
        </w:rPr>
        <w:t>buytensporige</w:t>
      </w:r>
      <w:proofErr w:type="spellEnd"/>
      <w:r>
        <w:rPr>
          <w:color w:val="000000"/>
        </w:rPr>
        <w:t xml:space="preserve"> en </w:t>
      </w:r>
      <w:proofErr w:type="spellStart"/>
      <w:r>
        <w:rPr>
          <w:color w:val="000000"/>
        </w:rPr>
        <w:t>veragtelijke</w:t>
      </w:r>
      <w:proofErr w:type="spellEnd"/>
      <w:r>
        <w:rPr>
          <w:color w:val="000000"/>
        </w:rPr>
        <w:t xml:space="preserve"> termen" en beschuldigingen jegens de magistraat van </w:t>
      </w:r>
      <w:proofErr w:type="spellStart"/>
      <w:r>
        <w:rPr>
          <w:color w:val="000000"/>
        </w:rPr>
        <w:t>Vollenhove</w:t>
      </w:r>
      <w:proofErr w:type="spellEnd"/>
      <w:r>
        <w:rPr>
          <w:color w:val="000000"/>
        </w:rPr>
        <w:t>; Bron: RA Overijssel- Stadsarchief van Vollenhoven, nr. 8</w:t>
      </w:r>
    </w:p>
    <w:p w:rsidR="00E66FBB" w:rsidRDefault="00592DAB">
      <w:pPr>
        <w:pStyle w:val="GDPkind"/>
        <w:rPr>
          <w:color w:val="000000"/>
        </w:rPr>
      </w:pPr>
      <w:r>
        <w:rPr>
          <w:color w:val="000000"/>
        </w:rPr>
        <w:tab/>
      </w:r>
      <w:r>
        <w:rPr>
          <w:b/>
          <w:bCs/>
          <w:color w:val="000000"/>
        </w:rPr>
        <w:t xml:space="preserve">NOOT 4 : </w:t>
      </w:r>
      <w:r>
        <w:rPr>
          <w:color w:val="000000"/>
        </w:rPr>
        <w:t xml:space="preserve">Hij betaalde in 1725 in Kampen 2 gld. voor </w:t>
      </w:r>
      <w:proofErr w:type="spellStart"/>
      <w:r>
        <w:rPr>
          <w:color w:val="000000"/>
        </w:rPr>
        <w:t>koffie-en</w:t>
      </w:r>
      <w:proofErr w:type="spellEnd"/>
      <w:r>
        <w:rPr>
          <w:color w:val="000000"/>
        </w:rPr>
        <w:t xml:space="preserve"> theegeld en woonde toen in het 4e huis van de Burgwal</w:t>
      </w:r>
    </w:p>
    <w:p w:rsidR="00E66FBB" w:rsidRDefault="002351D0">
      <w:pPr>
        <w:pStyle w:val="GDPkind"/>
        <w:rPr>
          <w:color w:val="000000"/>
        </w:rPr>
      </w:pPr>
      <w:r>
        <w:rPr>
          <w:color w:val="000000"/>
        </w:rPr>
        <w:tab/>
      </w:r>
      <w:r w:rsidR="00592DAB">
        <w:rPr>
          <w:color w:val="000000"/>
        </w:rPr>
        <w:t xml:space="preserve">Op 31-05-1726 betaalde hij de 50e penning i.v.m. de koop van een huis op de Burgwal, is nu nr. 79, tussen de Broederstraat en de St.- </w:t>
      </w:r>
      <w:proofErr w:type="spellStart"/>
      <w:r w:rsidR="00592DAB">
        <w:rPr>
          <w:color w:val="000000"/>
        </w:rPr>
        <w:t>Jacobsteeg</w:t>
      </w:r>
      <w:proofErr w:type="spellEnd"/>
      <w:r w:rsidR="00592DAB">
        <w:rPr>
          <w:color w:val="000000"/>
        </w:rPr>
        <w:t xml:space="preserve"> naast het Buiten Gasthuis, dat hij tot zijn dood bleef bewonen</w:t>
      </w:r>
    </w:p>
    <w:p w:rsidR="00E66FBB" w:rsidRDefault="002351D0">
      <w:pPr>
        <w:pStyle w:val="GDPkind"/>
        <w:rPr>
          <w:color w:val="000000"/>
        </w:rPr>
      </w:pPr>
      <w:r>
        <w:rPr>
          <w:color w:val="000000"/>
        </w:rPr>
        <w:tab/>
      </w:r>
      <w:r w:rsidR="00592DAB">
        <w:rPr>
          <w:color w:val="000000"/>
        </w:rPr>
        <w:t>Op 12-02-1730 komt in een besloten testament zijn wapen voor. In dat testament wordt hij als voogd genoemd. Het lakzegel laat een anker zien</w:t>
      </w:r>
      <w:r>
        <w:rPr>
          <w:color w:val="000000"/>
        </w:rPr>
        <w:t>.</w:t>
      </w:r>
    </w:p>
    <w:p w:rsidR="00E66FBB" w:rsidRDefault="002351D0">
      <w:pPr>
        <w:pStyle w:val="GDPkind"/>
        <w:rPr>
          <w:color w:val="000000"/>
        </w:rPr>
      </w:pPr>
      <w:r>
        <w:rPr>
          <w:color w:val="000000"/>
        </w:rPr>
        <w:tab/>
      </w:r>
      <w:r w:rsidR="00592DAB">
        <w:rPr>
          <w:color w:val="000000"/>
        </w:rPr>
        <w:t xml:space="preserve">Op 13-07-1743 was hij voor schepenen van Kampen verschenen "wel </w:t>
      </w:r>
      <w:proofErr w:type="spellStart"/>
      <w:r w:rsidR="00592DAB">
        <w:rPr>
          <w:color w:val="000000"/>
        </w:rPr>
        <w:t>enigsints</w:t>
      </w:r>
      <w:proofErr w:type="spellEnd"/>
      <w:r w:rsidR="00592DAB">
        <w:rPr>
          <w:color w:val="000000"/>
        </w:rPr>
        <w:t xml:space="preserve"> </w:t>
      </w:r>
      <w:proofErr w:type="spellStart"/>
      <w:r w:rsidR="00592DAB">
        <w:rPr>
          <w:color w:val="000000"/>
        </w:rPr>
        <w:t>swak</w:t>
      </w:r>
      <w:proofErr w:type="spellEnd"/>
      <w:r w:rsidR="00592DAB">
        <w:rPr>
          <w:color w:val="000000"/>
        </w:rPr>
        <w:t xml:space="preserve"> van </w:t>
      </w:r>
      <w:proofErr w:type="spellStart"/>
      <w:r w:rsidR="00592DAB">
        <w:rPr>
          <w:color w:val="000000"/>
        </w:rPr>
        <w:t>ligcham</w:t>
      </w:r>
      <w:proofErr w:type="spellEnd"/>
      <w:r w:rsidR="00592DAB">
        <w:rPr>
          <w:color w:val="000000"/>
        </w:rPr>
        <w:t xml:space="preserve"> en bij </w:t>
      </w:r>
      <w:proofErr w:type="spellStart"/>
      <w:r w:rsidR="00592DAB">
        <w:rPr>
          <w:color w:val="000000"/>
        </w:rPr>
        <w:t>blijkenden</w:t>
      </w:r>
      <w:proofErr w:type="spellEnd"/>
      <w:r w:rsidR="00592DAB">
        <w:rPr>
          <w:color w:val="000000"/>
        </w:rPr>
        <w:t xml:space="preserve"> goeden verstande" om zijn testament van een dag tevoren te deponeren. Hij had daarin de armen bedacht, zijn dienstmeid en zijn nichten en neven, o.a. 2 ringen met diamant en zijn bibliotheek. Afgezien van deze legaten was zijn neef Jan </w:t>
      </w:r>
      <w:proofErr w:type="spellStart"/>
      <w:r w:rsidR="00592DAB">
        <w:rPr>
          <w:color w:val="000000"/>
        </w:rPr>
        <w:t>Maurick</w:t>
      </w:r>
      <w:proofErr w:type="spellEnd"/>
      <w:r w:rsidR="00592DAB">
        <w:rPr>
          <w:color w:val="000000"/>
        </w:rPr>
        <w:t xml:space="preserve"> zijn enige erfgenaam</w:t>
      </w:r>
    </w:p>
    <w:p w:rsidR="00E66FBB" w:rsidRDefault="002351D0">
      <w:pPr>
        <w:pStyle w:val="GDPkind"/>
        <w:rPr>
          <w:color w:val="000000"/>
        </w:rPr>
      </w:pPr>
      <w:r>
        <w:rPr>
          <w:color w:val="000000"/>
        </w:rPr>
        <w:tab/>
      </w:r>
      <w:r w:rsidR="00592DAB">
        <w:rPr>
          <w:color w:val="000000"/>
        </w:rPr>
        <w:t xml:space="preserve">Op 30-04-1737 werd hij in het register van de 50e penning van het </w:t>
      </w:r>
      <w:proofErr w:type="spellStart"/>
      <w:r w:rsidR="00592DAB">
        <w:rPr>
          <w:color w:val="000000"/>
        </w:rPr>
        <w:t>Scholtambt</w:t>
      </w:r>
      <w:proofErr w:type="spellEnd"/>
      <w:r w:rsidR="00592DAB">
        <w:rPr>
          <w:color w:val="000000"/>
        </w:rPr>
        <w:t xml:space="preserve"> </w:t>
      </w:r>
      <w:proofErr w:type="spellStart"/>
      <w:r w:rsidR="00592DAB">
        <w:rPr>
          <w:color w:val="000000"/>
        </w:rPr>
        <w:t>Vollenhove</w:t>
      </w:r>
      <w:proofErr w:type="spellEnd"/>
      <w:r w:rsidR="00592DAB">
        <w:rPr>
          <w:color w:val="000000"/>
        </w:rPr>
        <w:t xml:space="preserve"> </w:t>
      </w:r>
      <w:r w:rsidR="00592DAB">
        <w:rPr>
          <w:color w:val="000000"/>
        </w:rPr>
        <w:lastRenderedPageBreak/>
        <w:t xml:space="preserve">en </w:t>
      </w:r>
      <w:proofErr w:type="spellStart"/>
      <w:r w:rsidR="00592DAB">
        <w:rPr>
          <w:color w:val="000000"/>
        </w:rPr>
        <w:t>Blokzijl</w:t>
      </w:r>
      <w:proofErr w:type="spellEnd"/>
      <w:r w:rsidR="00592DAB">
        <w:rPr>
          <w:color w:val="000000"/>
        </w:rPr>
        <w:t xml:space="preserve"> als "de heer Advocaat </w:t>
      </w:r>
      <w:proofErr w:type="spellStart"/>
      <w:r w:rsidR="00592DAB">
        <w:rPr>
          <w:color w:val="000000"/>
        </w:rPr>
        <w:t>Maurick</w:t>
      </w:r>
      <w:proofErr w:type="spellEnd"/>
      <w:r w:rsidR="00592DAB">
        <w:rPr>
          <w:color w:val="000000"/>
        </w:rPr>
        <w:t xml:space="preserve">" vermeld en op 20-08-1743 als " de erfgenamen van Burgemeester </w:t>
      </w:r>
      <w:proofErr w:type="spellStart"/>
      <w:r w:rsidR="00592DAB">
        <w:rPr>
          <w:color w:val="000000"/>
        </w:rPr>
        <w:t>Maurik</w:t>
      </w:r>
      <w:proofErr w:type="spellEnd"/>
      <w:r w:rsidR="00592DAB">
        <w:rPr>
          <w:color w:val="000000"/>
        </w:rPr>
        <w:t xml:space="preserve">". Kennelijk had hij ook nog een huis in </w:t>
      </w:r>
      <w:proofErr w:type="spellStart"/>
      <w:r w:rsidR="00592DAB">
        <w:rPr>
          <w:color w:val="000000"/>
        </w:rPr>
        <w:t>Vollenhove</w:t>
      </w:r>
      <w:proofErr w:type="spellEnd"/>
      <w:r w:rsidR="00592DAB">
        <w:rPr>
          <w:color w:val="000000"/>
        </w:rPr>
        <w:t>/</w:t>
      </w:r>
      <w:proofErr w:type="spellStart"/>
      <w:r w:rsidR="00592DAB">
        <w:rPr>
          <w:color w:val="000000"/>
        </w:rPr>
        <w:t>Blokzijl</w:t>
      </w:r>
      <w:proofErr w:type="spellEnd"/>
    </w:p>
    <w:p w:rsidR="00E66FBB" w:rsidRDefault="002351D0">
      <w:pPr>
        <w:pStyle w:val="GDPkind"/>
      </w:pPr>
      <w:r>
        <w:rPr>
          <w:color w:val="000000"/>
        </w:rPr>
        <w:tab/>
      </w:r>
      <w:r w:rsidR="00592DAB">
        <w:rPr>
          <w:color w:val="000000"/>
        </w:rPr>
        <w:t>Op 05-08-1743 betaalden zijn erfgenamen i.v.m. de verkoop de 50e penning. Het huis werd getransporteerd op 06-09-1743</w:t>
      </w:r>
      <w:r w:rsidR="00592DAB">
        <w:t>.</w:t>
      </w:r>
    </w:p>
    <w:p w:rsidR="00E66FBB" w:rsidRDefault="00592DAB">
      <w:pPr>
        <w:pStyle w:val="GDPkind"/>
      </w:pPr>
      <w:r>
        <w:t>2.</w:t>
      </w:r>
      <w:r>
        <w:tab/>
      </w:r>
      <w:r>
        <w:rPr>
          <w:b/>
          <w:bCs/>
          <w:color w:val="010000"/>
        </w:rPr>
        <w:t>Bernardus/</w:t>
      </w:r>
      <w:proofErr w:type="spellStart"/>
      <w:r>
        <w:rPr>
          <w:b/>
          <w:bCs/>
          <w:color w:val="010000"/>
        </w:rPr>
        <w:t>Berent</w:t>
      </w:r>
      <w:proofErr w:type="spellEnd"/>
      <w:r>
        <w:t xml:space="preserve"> </w:t>
      </w:r>
      <w:proofErr w:type="spellStart"/>
      <w:r>
        <w:rPr>
          <w:b/>
          <w:bCs/>
          <w:color w:val="010000"/>
        </w:rPr>
        <w:t>Maurick</w:t>
      </w:r>
      <w:proofErr w:type="spellEnd"/>
      <w:r w:rsidR="00D636A2">
        <w:rPr>
          <w:b/>
          <w:bCs/>
          <w:color w:val="010000"/>
        </w:rPr>
        <w:fldChar w:fldCharType="begin"/>
      </w:r>
      <w:r>
        <w:instrText>xe "Maurick:Bernardus/Berent *1689"</w:instrText>
      </w:r>
      <w:r w:rsidR="00D636A2">
        <w:rPr>
          <w:b/>
          <w:bCs/>
          <w:color w:val="010000"/>
        </w:rPr>
        <w:fldChar w:fldCharType="end"/>
      </w:r>
      <w:r>
        <w:t xml:space="preserve">, </w:t>
      </w:r>
      <w:proofErr w:type="spellStart"/>
      <w:r>
        <w:t>ged</w:t>
      </w:r>
      <w:proofErr w:type="spellEnd"/>
      <w:r>
        <w:t xml:space="preserve">. </w:t>
      </w:r>
      <w:proofErr w:type="spellStart"/>
      <w:r>
        <w:t>ned</w:t>
      </w:r>
      <w:proofErr w:type="spellEnd"/>
      <w:r>
        <w:t xml:space="preserve">. </w:t>
      </w:r>
      <w:proofErr w:type="spellStart"/>
      <w:r>
        <w:t>ger</w:t>
      </w:r>
      <w:proofErr w:type="spellEnd"/>
      <w:r>
        <w:t xml:space="preserve">. te </w:t>
      </w:r>
      <w:proofErr w:type="spellStart"/>
      <w:r>
        <w:rPr>
          <w:color w:val="000000"/>
        </w:rPr>
        <w:t>Blokzijl</w:t>
      </w:r>
      <w:proofErr w:type="spellEnd"/>
      <w:r>
        <w:t xml:space="preserve"> op 6 jan 1689, lidmaat </w:t>
      </w:r>
      <w:proofErr w:type="spellStart"/>
      <w:r>
        <w:t>Vollenhove</w:t>
      </w:r>
      <w:proofErr w:type="spellEnd"/>
      <w:r>
        <w:t xml:space="preserve"> op 06-07-1710, doctor in de rechten 1710, </w:t>
      </w:r>
      <w:r>
        <w:rPr>
          <w:color w:val="000000"/>
        </w:rPr>
        <w:t xml:space="preserve">kocht in 1711 het burgerschap </w:t>
      </w:r>
      <w:proofErr w:type="spellStart"/>
      <w:r>
        <w:rPr>
          <w:color w:val="000000"/>
        </w:rPr>
        <w:t>vanVollenhove</w:t>
      </w:r>
      <w:proofErr w:type="spellEnd"/>
      <w:r>
        <w:rPr>
          <w:color w:val="000000"/>
        </w:rPr>
        <w:t xml:space="preserve"> voor 10 goudguldens, aangenomen als gildebroeder van de </w:t>
      </w:r>
      <w:proofErr w:type="spellStart"/>
      <w:r>
        <w:rPr>
          <w:color w:val="000000"/>
        </w:rPr>
        <w:t>Sint-A</w:t>
      </w:r>
      <w:r w:rsidR="00853FF4">
        <w:rPr>
          <w:color w:val="000000"/>
        </w:rPr>
        <w:t>nthoniusbroederschap</w:t>
      </w:r>
      <w:proofErr w:type="spellEnd"/>
      <w:r w:rsidR="00853FF4">
        <w:rPr>
          <w:color w:val="000000"/>
        </w:rPr>
        <w:t xml:space="preserve"> 14-01-1711</w:t>
      </w:r>
      <w:r>
        <w:rPr>
          <w:color w:val="000000"/>
        </w:rPr>
        <w:t xml:space="preserve"> </w:t>
      </w:r>
      <w:r w:rsidR="00853FF4">
        <w:rPr>
          <w:color w:val="000000"/>
        </w:rPr>
        <w:t>(</w:t>
      </w:r>
      <w:r>
        <w:rPr>
          <w:color w:val="000000"/>
        </w:rPr>
        <w:t>een soort herensociëteit</w:t>
      </w:r>
      <w:r w:rsidR="00853FF4">
        <w:rPr>
          <w:color w:val="000000"/>
        </w:rPr>
        <w:t xml:space="preserve">) </w:t>
      </w:r>
      <w:r>
        <w:rPr>
          <w:color w:val="000000"/>
        </w:rPr>
        <w:t xml:space="preserve">( Bron: RA </w:t>
      </w:r>
      <w:proofErr w:type="spellStart"/>
      <w:r>
        <w:rPr>
          <w:color w:val="000000"/>
        </w:rPr>
        <w:t>Overijssel-Stadsarchief</w:t>
      </w:r>
      <w:proofErr w:type="spellEnd"/>
      <w:r>
        <w:rPr>
          <w:color w:val="000000"/>
        </w:rPr>
        <w:t xml:space="preserve"> van </w:t>
      </w:r>
      <w:proofErr w:type="spellStart"/>
      <w:r>
        <w:rPr>
          <w:color w:val="000000"/>
        </w:rPr>
        <w:t>Vollenhove</w:t>
      </w:r>
      <w:proofErr w:type="spellEnd"/>
      <w:r>
        <w:rPr>
          <w:color w:val="000000"/>
        </w:rPr>
        <w:t xml:space="preserve">, </w:t>
      </w:r>
      <w:proofErr w:type="spellStart"/>
      <w:r>
        <w:rPr>
          <w:color w:val="000000"/>
        </w:rPr>
        <w:t>invent</w:t>
      </w:r>
      <w:proofErr w:type="spellEnd"/>
      <w:r>
        <w:rPr>
          <w:color w:val="000000"/>
        </w:rPr>
        <w:t xml:space="preserve">. nr. 322. Bij zijn naam staat de vermelding (spreuk?): </w:t>
      </w:r>
      <w:r>
        <w:rPr>
          <w:b/>
          <w:bCs/>
          <w:color w:val="000000"/>
        </w:rPr>
        <w:t xml:space="preserve"> </w:t>
      </w:r>
      <w:proofErr w:type="spellStart"/>
      <w:r>
        <w:rPr>
          <w:b/>
          <w:bCs/>
          <w:color w:val="000000"/>
        </w:rPr>
        <w:t>Aut</w:t>
      </w:r>
      <w:proofErr w:type="spellEnd"/>
      <w:r>
        <w:rPr>
          <w:b/>
          <w:bCs/>
          <w:color w:val="000000"/>
        </w:rPr>
        <w:t xml:space="preserve"> </w:t>
      </w:r>
      <w:proofErr w:type="spellStart"/>
      <w:r>
        <w:rPr>
          <w:b/>
          <w:bCs/>
          <w:color w:val="000000"/>
        </w:rPr>
        <w:t>bibe</w:t>
      </w:r>
      <w:proofErr w:type="spellEnd"/>
      <w:r>
        <w:rPr>
          <w:b/>
          <w:bCs/>
          <w:color w:val="000000"/>
        </w:rPr>
        <w:t xml:space="preserve"> </w:t>
      </w:r>
      <w:proofErr w:type="spellStart"/>
      <w:r>
        <w:rPr>
          <w:b/>
          <w:bCs/>
          <w:color w:val="000000"/>
        </w:rPr>
        <w:t>aut</w:t>
      </w:r>
      <w:proofErr w:type="spellEnd"/>
      <w:r>
        <w:rPr>
          <w:b/>
          <w:bCs/>
          <w:color w:val="000000"/>
        </w:rPr>
        <w:t xml:space="preserve"> </w:t>
      </w:r>
      <w:proofErr w:type="spellStart"/>
      <w:r>
        <w:rPr>
          <w:b/>
          <w:bCs/>
          <w:color w:val="000000"/>
        </w:rPr>
        <w:t>abi</w:t>
      </w:r>
      <w:proofErr w:type="spellEnd"/>
      <w:r>
        <w:rPr>
          <w:b/>
          <w:bCs/>
          <w:color w:val="000000"/>
        </w:rPr>
        <w:t xml:space="preserve"> d.w.z. "Drink of ga weg".</w:t>
      </w:r>
      <w:r>
        <w:rPr>
          <w:color w:val="000000"/>
        </w:rPr>
        <w:t xml:space="preserve"> ( Dat dit laatste een voorspellende waarde had, </w:t>
      </w:r>
      <w:r w:rsidR="00853FF4">
        <w:rPr>
          <w:color w:val="000000"/>
        </w:rPr>
        <w:t>moge blijken uit het vervolg). h</w:t>
      </w:r>
      <w:r>
        <w:rPr>
          <w:color w:val="000000"/>
        </w:rPr>
        <w:t>eemraad 1712 en kerkmeester 17</w:t>
      </w:r>
      <w:r w:rsidR="00853FF4">
        <w:rPr>
          <w:color w:val="000000"/>
        </w:rPr>
        <w:t xml:space="preserve">12/1715, schepen van </w:t>
      </w:r>
      <w:proofErr w:type="spellStart"/>
      <w:r w:rsidR="00853FF4">
        <w:rPr>
          <w:color w:val="000000"/>
        </w:rPr>
        <w:t>Vollenhov</w:t>
      </w:r>
      <w:proofErr w:type="spellEnd"/>
      <w:r w:rsidR="00853FF4">
        <w:rPr>
          <w:color w:val="000000"/>
        </w:rPr>
        <w:t xml:space="preserve"> </w:t>
      </w:r>
      <w:r>
        <w:rPr>
          <w:color w:val="000000"/>
        </w:rPr>
        <w:t>eerste vermelding 09-04-1711 e</w:t>
      </w:r>
      <w:r w:rsidR="00853FF4">
        <w:rPr>
          <w:color w:val="000000"/>
        </w:rPr>
        <w:t>n laatste vermelding 05-10-1716</w:t>
      </w:r>
      <w:r>
        <w:rPr>
          <w:color w:val="000000"/>
        </w:rPr>
        <w:t>, burgemeester 1712/1715, kapitein van de schutterij 22-04-1715</w:t>
      </w:r>
      <w:r w:rsidR="00853FF4">
        <w:rPr>
          <w:color w:val="000000"/>
        </w:rPr>
        <w:t xml:space="preserve">, </w:t>
      </w:r>
      <w:proofErr w:type="spellStart"/>
      <w:r>
        <w:t>ovl</w:t>
      </w:r>
      <w:proofErr w:type="spellEnd"/>
      <w:r>
        <w:t xml:space="preserve">. te </w:t>
      </w:r>
      <w:r>
        <w:rPr>
          <w:color w:val="000000"/>
        </w:rPr>
        <w:t>Kaap </w:t>
      </w:r>
      <w:r w:rsidR="00853FF4">
        <w:rPr>
          <w:color w:val="000000"/>
        </w:rPr>
        <w:t xml:space="preserve"> </w:t>
      </w:r>
      <w:r>
        <w:rPr>
          <w:color w:val="000000"/>
        </w:rPr>
        <w:t>de </w:t>
      </w:r>
      <w:r w:rsidR="00853FF4">
        <w:rPr>
          <w:color w:val="000000"/>
        </w:rPr>
        <w:t xml:space="preserve"> </w:t>
      </w:r>
      <w:r>
        <w:rPr>
          <w:color w:val="000000"/>
        </w:rPr>
        <w:t>Goede Hoop(Afrika)</w:t>
      </w:r>
      <w:r>
        <w:t xml:space="preserve"> op 27 mei </w:t>
      </w:r>
      <w:r w:rsidR="00853FF4">
        <w:t xml:space="preserve"> </w:t>
      </w:r>
      <w:r>
        <w:t>1717</w:t>
      </w:r>
      <w:r w:rsidR="00853FF4">
        <w:t>)</w:t>
      </w:r>
      <w:r>
        <w:t xml:space="preserve"> </w:t>
      </w:r>
      <w:r w:rsidR="00853FF4">
        <w:rPr>
          <w:color w:val="000000"/>
        </w:rPr>
        <w:t>.</w:t>
      </w:r>
    </w:p>
    <w:p w:rsidR="00E66FBB" w:rsidRDefault="00592DAB">
      <w:pPr>
        <w:pStyle w:val="GDPkind"/>
        <w:rPr>
          <w:color w:val="000000"/>
        </w:rPr>
      </w:pPr>
      <w:r>
        <w:tab/>
      </w:r>
      <w:r>
        <w:rPr>
          <w:b/>
          <w:bCs/>
          <w:color w:val="000000"/>
        </w:rPr>
        <w:t xml:space="preserve">NOOT 1 : </w:t>
      </w:r>
      <w:r>
        <w:rPr>
          <w:color w:val="000000"/>
        </w:rPr>
        <w:t xml:space="preserve">Voor het pachten van de marktaccijns </w:t>
      </w:r>
      <w:proofErr w:type="spellStart"/>
      <w:r>
        <w:rPr>
          <w:color w:val="000000"/>
        </w:rPr>
        <w:t>betaallde</w:t>
      </w:r>
      <w:proofErr w:type="spellEnd"/>
      <w:r>
        <w:rPr>
          <w:color w:val="000000"/>
        </w:rPr>
        <w:t xml:space="preserve"> hij in 1712 : f 0.12.0. en in 1713 : f 0.11.0.; voor het pachten van de </w:t>
      </w:r>
      <w:proofErr w:type="spellStart"/>
      <w:r>
        <w:rPr>
          <w:color w:val="000000"/>
        </w:rPr>
        <w:t>ijkerij</w:t>
      </w:r>
      <w:proofErr w:type="spellEnd"/>
      <w:r>
        <w:rPr>
          <w:color w:val="000000"/>
        </w:rPr>
        <w:t xml:space="preserve"> van de </w:t>
      </w:r>
      <w:proofErr w:type="spellStart"/>
      <w:r>
        <w:rPr>
          <w:color w:val="000000"/>
        </w:rPr>
        <w:t>bier-en</w:t>
      </w:r>
      <w:proofErr w:type="spellEnd"/>
      <w:r>
        <w:rPr>
          <w:color w:val="000000"/>
        </w:rPr>
        <w:t xml:space="preserve"> botervaten in het panderambt </w:t>
      </w:r>
      <w:proofErr w:type="spellStart"/>
      <w:r>
        <w:rPr>
          <w:color w:val="000000"/>
        </w:rPr>
        <w:t>Blokzijl</w:t>
      </w:r>
      <w:proofErr w:type="spellEnd"/>
      <w:r>
        <w:rPr>
          <w:color w:val="000000"/>
        </w:rPr>
        <w:t xml:space="preserve"> in 1713 : f 5.0.0. en voor het pachten van de zalmwaag van 1712 t/m 1714 : f 4.0.0. en in 1715 : f 5.0.0. Bron : GA </w:t>
      </w:r>
      <w:proofErr w:type="spellStart"/>
      <w:r>
        <w:rPr>
          <w:color w:val="000000"/>
        </w:rPr>
        <w:t>Vollenhove</w:t>
      </w:r>
      <w:proofErr w:type="spellEnd"/>
      <w:r>
        <w:rPr>
          <w:color w:val="000000"/>
        </w:rPr>
        <w:t xml:space="preserve">, </w:t>
      </w:r>
      <w:proofErr w:type="spellStart"/>
      <w:r>
        <w:rPr>
          <w:color w:val="000000"/>
        </w:rPr>
        <w:t>invent</w:t>
      </w:r>
      <w:proofErr w:type="spellEnd"/>
      <w:r>
        <w:rPr>
          <w:color w:val="000000"/>
        </w:rPr>
        <w:t xml:space="preserve">. nr. 1: </w:t>
      </w:r>
      <w:proofErr w:type="spellStart"/>
      <w:r>
        <w:rPr>
          <w:color w:val="000000"/>
        </w:rPr>
        <w:t>Boeck</w:t>
      </w:r>
      <w:proofErr w:type="spellEnd"/>
      <w:r>
        <w:rPr>
          <w:color w:val="000000"/>
        </w:rPr>
        <w:t xml:space="preserve"> van gemene </w:t>
      </w:r>
      <w:proofErr w:type="spellStart"/>
      <w:r>
        <w:rPr>
          <w:color w:val="000000"/>
        </w:rPr>
        <w:t>saeken</w:t>
      </w:r>
      <w:proofErr w:type="spellEnd"/>
      <w:r>
        <w:rPr>
          <w:color w:val="000000"/>
        </w:rPr>
        <w:t>, fol. 240, 243, 247 en 248</w:t>
      </w:r>
    </w:p>
    <w:p w:rsidR="00E66FBB" w:rsidRDefault="00592DAB">
      <w:pPr>
        <w:pStyle w:val="GDPkind"/>
        <w:rPr>
          <w:color w:val="000000"/>
        </w:rPr>
      </w:pPr>
      <w:r>
        <w:rPr>
          <w:color w:val="000000"/>
        </w:rPr>
        <w:tab/>
      </w:r>
      <w:r>
        <w:rPr>
          <w:b/>
          <w:bCs/>
          <w:color w:val="000000"/>
        </w:rPr>
        <w:t xml:space="preserve">NOOT 2 : </w:t>
      </w:r>
      <w:r>
        <w:rPr>
          <w:color w:val="000000"/>
        </w:rPr>
        <w:t xml:space="preserve">In het Stadsgerecht van </w:t>
      </w:r>
      <w:proofErr w:type="spellStart"/>
      <w:r>
        <w:rPr>
          <w:color w:val="000000"/>
        </w:rPr>
        <w:t>Vollenhove</w:t>
      </w:r>
      <w:proofErr w:type="spellEnd"/>
      <w:r>
        <w:rPr>
          <w:color w:val="000000"/>
        </w:rPr>
        <w:t xml:space="preserve"> bevindt zich bij de procesdossiers onder nr. 364 voor het jaar 1715 een stuk betreffende burgemeester Bernardus </w:t>
      </w:r>
      <w:proofErr w:type="spellStart"/>
      <w:r>
        <w:rPr>
          <w:color w:val="000000"/>
        </w:rPr>
        <w:t>Maurik</w:t>
      </w:r>
      <w:proofErr w:type="spellEnd"/>
      <w:r>
        <w:rPr>
          <w:color w:val="000000"/>
        </w:rPr>
        <w:t xml:space="preserve">, dat al door de omschrijving de aandacht trekt: een aanklacht zijnerzijds tegen Liesbeth de Heers, echtgenote van Henrik </w:t>
      </w:r>
      <w:proofErr w:type="spellStart"/>
      <w:r>
        <w:rPr>
          <w:color w:val="000000"/>
        </w:rPr>
        <w:t>Cousijns</w:t>
      </w:r>
      <w:proofErr w:type="spellEnd"/>
      <w:r>
        <w:rPr>
          <w:color w:val="000000"/>
        </w:rPr>
        <w:t xml:space="preserve">, inzake </w:t>
      </w:r>
      <w:proofErr w:type="spellStart"/>
      <w:r>
        <w:rPr>
          <w:color w:val="000000"/>
        </w:rPr>
        <w:t>injurie</w:t>
      </w:r>
      <w:proofErr w:type="spellEnd"/>
      <w:r>
        <w:rPr>
          <w:color w:val="000000"/>
        </w:rPr>
        <w:t xml:space="preserve">, d.w.z. aantasting van zijn goede naam. Het moet in 1715 in </w:t>
      </w:r>
      <w:proofErr w:type="spellStart"/>
      <w:r>
        <w:rPr>
          <w:color w:val="000000"/>
        </w:rPr>
        <w:t>Vollenhove</w:t>
      </w:r>
      <w:proofErr w:type="spellEnd"/>
      <w:r>
        <w:rPr>
          <w:color w:val="000000"/>
        </w:rPr>
        <w:t xml:space="preserve"> gegonsd hebben van geruchten.</w:t>
      </w:r>
    </w:p>
    <w:p w:rsidR="00E66FBB" w:rsidRDefault="00592DAB">
      <w:pPr>
        <w:pStyle w:val="GDPkind"/>
        <w:rPr>
          <w:color w:val="000000"/>
        </w:rPr>
      </w:pPr>
      <w:r>
        <w:rPr>
          <w:color w:val="000000"/>
        </w:rPr>
        <w:tab/>
        <w:t xml:space="preserve">Bernardus </w:t>
      </w:r>
      <w:proofErr w:type="spellStart"/>
      <w:r>
        <w:rPr>
          <w:color w:val="000000"/>
        </w:rPr>
        <w:t>Maurik</w:t>
      </w:r>
      <w:proofErr w:type="spellEnd"/>
      <w:r>
        <w:rPr>
          <w:color w:val="000000"/>
        </w:rPr>
        <w:t xml:space="preserve"> begint met te stellen, dat Liesbeth de Heers het bestaan heeft op 11 december 1714 ten huize van Albert </w:t>
      </w:r>
      <w:proofErr w:type="spellStart"/>
      <w:r>
        <w:rPr>
          <w:color w:val="000000"/>
        </w:rPr>
        <w:t>Weykamp</w:t>
      </w:r>
      <w:proofErr w:type="spellEnd"/>
      <w:r>
        <w:rPr>
          <w:color w:val="000000"/>
        </w:rPr>
        <w:t xml:space="preserve">, toen hij, burgemeester, in Holland was, "en </w:t>
      </w:r>
      <w:proofErr w:type="spellStart"/>
      <w:r>
        <w:rPr>
          <w:color w:val="000000"/>
        </w:rPr>
        <w:t>also</w:t>
      </w:r>
      <w:proofErr w:type="spellEnd"/>
      <w:r>
        <w:rPr>
          <w:color w:val="000000"/>
        </w:rPr>
        <w:t xml:space="preserve"> </w:t>
      </w:r>
      <w:proofErr w:type="spellStart"/>
      <w:r>
        <w:rPr>
          <w:color w:val="000000"/>
        </w:rPr>
        <w:t>agterbax</w:t>
      </w:r>
      <w:proofErr w:type="spellEnd"/>
      <w:r>
        <w:rPr>
          <w:color w:val="000000"/>
        </w:rPr>
        <w:t xml:space="preserve">, hem Heer Aanlegger, </w:t>
      </w:r>
      <w:proofErr w:type="spellStart"/>
      <w:r>
        <w:rPr>
          <w:color w:val="000000"/>
        </w:rPr>
        <w:t>godlooslijk</w:t>
      </w:r>
      <w:proofErr w:type="spellEnd"/>
      <w:r>
        <w:rPr>
          <w:color w:val="000000"/>
        </w:rPr>
        <w:t xml:space="preserve"> te </w:t>
      </w:r>
      <w:proofErr w:type="spellStart"/>
      <w:r>
        <w:rPr>
          <w:color w:val="000000"/>
        </w:rPr>
        <w:t>calimnieren</w:t>
      </w:r>
      <w:proofErr w:type="spellEnd"/>
      <w:r>
        <w:rPr>
          <w:color w:val="000000"/>
        </w:rPr>
        <w:t xml:space="preserve">, met te zeggen, dat </w:t>
      </w:r>
      <w:proofErr w:type="spellStart"/>
      <w:r>
        <w:rPr>
          <w:color w:val="000000"/>
        </w:rPr>
        <w:t>deselve</w:t>
      </w:r>
      <w:proofErr w:type="spellEnd"/>
      <w:r>
        <w:rPr>
          <w:color w:val="000000"/>
        </w:rPr>
        <w:t xml:space="preserve"> zoude zijn </w:t>
      </w:r>
      <w:proofErr w:type="spellStart"/>
      <w:r>
        <w:rPr>
          <w:color w:val="000000"/>
        </w:rPr>
        <w:t>gekoomen</w:t>
      </w:r>
      <w:proofErr w:type="spellEnd"/>
      <w:r>
        <w:rPr>
          <w:color w:val="000000"/>
        </w:rPr>
        <w:t xml:space="preserve"> van het bedde met de huisvrouw van Adriaan Blikkenhorst, daar nog verder bij doende, dat een kind, 't welk tabak zou </w:t>
      </w:r>
      <w:proofErr w:type="spellStart"/>
      <w:r>
        <w:rPr>
          <w:color w:val="000000"/>
        </w:rPr>
        <w:t>haalen</w:t>
      </w:r>
      <w:proofErr w:type="spellEnd"/>
      <w:r>
        <w:rPr>
          <w:color w:val="000000"/>
        </w:rPr>
        <w:t xml:space="preserve">, zulks had gezien en dat </w:t>
      </w:r>
      <w:proofErr w:type="spellStart"/>
      <w:r>
        <w:rPr>
          <w:color w:val="000000"/>
        </w:rPr>
        <w:t>gedagte</w:t>
      </w:r>
      <w:proofErr w:type="spellEnd"/>
      <w:r>
        <w:rPr>
          <w:color w:val="000000"/>
        </w:rPr>
        <w:t xml:space="preserve"> huisvrouw van Adriaan Blikkenhorst door </w:t>
      </w:r>
      <w:proofErr w:type="spellStart"/>
      <w:r>
        <w:rPr>
          <w:color w:val="000000"/>
        </w:rPr>
        <w:t>verbaastheit</w:t>
      </w:r>
      <w:proofErr w:type="spellEnd"/>
      <w:r>
        <w:rPr>
          <w:color w:val="000000"/>
        </w:rPr>
        <w:t xml:space="preserve"> het kind zes in plaats van twee loot tabak had gewogen; dat wijders, als zulks van een ander </w:t>
      </w:r>
      <w:proofErr w:type="spellStart"/>
      <w:r>
        <w:rPr>
          <w:color w:val="000000"/>
        </w:rPr>
        <w:t>wierd</w:t>
      </w:r>
      <w:proofErr w:type="spellEnd"/>
      <w:r>
        <w:rPr>
          <w:color w:val="000000"/>
        </w:rPr>
        <w:t xml:space="preserve"> bestraft, de zelve </w:t>
      </w:r>
      <w:proofErr w:type="spellStart"/>
      <w:r>
        <w:rPr>
          <w:color w:val="000000"/>
        </w:rPr>
        <w:t>zig</w:t>
      </w:r>
      <w:proofErr w:type="spellEnd"/>
      <w:r>
        <w:rPr>
          <w:color w:val="000000"/>
        </w:rPr>
        <w:t xml:space="preserve"> niet ontzien heeft te zeggen: "Hoe! </w:t>
      </w:r>
      <w:proofErr w:type="spellStart"/>
      <w:r>
        <w:rPr>
          <w:color w:val="000000"/>
        </w:rPr>
        <w:t>Weetge</w:t>
      </w:r>
      <w:proofErr w:type="spellEnd"/>
      <w:r>
        <w:rPr>
          <w:color w:val="000000"/>
        </w:rPr>
        <w:t xml:space="preserve"> dat nog niet, zij ( te </w:t>
      </w:r>
      <w:proofErr w:type="spellStart"/>
      <w:r>
        <w:rPr>
          <w:color w:val="000000"/>
        </w:rPr>
        <w:t>weeten</w:t>
      </w:r>
      <w:proofErr w:type="spellEnd"/>
      <w:r>
        <w:rPr>
          <w:color w:val="000000"/>
        </w:rPr>
        <w:t xml:space="preserve"> de huisvrouw van Adriaan Blikkenhorst) is al voor lange </w:t>
      </w:r>
      <w:proofErr w:type="spellStart"/>
      <w:r>
        <w:rPr>
          <w:color w:val="000000"/>
        </w:rPr>
        <w:t>jaaren</w:t>
      </w:r>
      <w:proofErr w:type="spellEnd"/>
      <w:r>
        <w:rPr>
          <w:color w:val="000000"/>
        </w:rPr>
        <w:t xml:space="preserve"> een hoer van hem Aanlegger in </w:t>
      </w:r>
      <w:proofErr w:type="spellStart"/>
      <w:r>
        <w:rPr>
          <w:color w:val="000000"/>
        </w:rPr>
        <w:t>desen</w:t>
      </w:r>
      <w:proofErr w:type="spellEnd"/>
      <w:r>
        <w:rPr>
          <w:color w:val="000000"/>
        </w:rPr>
        <w:t xml:space="preserve"> geweest".</w:t>
      </w:r>
    </w:p>
    <w:p w:rsidR="00E66FBB" w:rsidRDefault="00592DAB">
      <w:pPr>
        <w:pStyle w:val="GDPkind"/>
        <w:rPr>
          <w:color w:val="000000"/>
        </w:rPr>
      </w:pPr>
      <w:r>
        <w:rPr>
          <w:color w:val="000000"/>
        </w:rPr>
        <w:tab/>
        <w:t xml:space="preserve">Bernardus </w:t>
      </w:r>
      <w:proofErr w:type="spellStart"/>
      <w:r>
        <w:rPr>
          <w:color w:val="000000"/>
        </w:rPr>
        <w:t>Maurik</w:t>
      </w:r>
      <w:proofErr w:type="spellEnd"/>
      <w:r>
        <w:rPr>
          <w:color w:val="000000"/>
        </w:rPr>
        <w:t xml:space="preserve"> heeft de gedaagde tegen 7 januari 1715 laten oproepen, "doen citeren", om publiekelijk te verklaren dat zij deze woorden "uit den duim " had gezogen, en om een boete te doen betalen van 1000 zilveren </w:t>
      </w:r>
      <w:proofErr w:type="spellStart"/>
      <w:r>
        <w:rPr>
          <w:color w:val="000000"/>
        </w:rPr>
        <w:t>ducatons</w:t>
      </w:r>
      <w:proofErr w:type="spellEnd"/>
      <w:r>
        <w:rPr>
          <w:color w:val="000000"/>
        </w:rPr>
        <w:t xml:space="preserve">, voor de helft t.b.v. de armen en voor de helft voor de wezen. Aangezien </w:t>
      </w:r>
      <w:proofErr w:type="spellStart"/>
      <w:r>
        <w:rPr>
          <w:color w:val="000000"/>
        </w:rPr>
        <w:t>Maurik</w:t>
      </w:r>
      <w:proofErr w:type="spellEnd"/>
      <w:r>
        <w:rPr>
          <w:color w:val="000000"/>
        </w:rPr>
        <w:t xml:space="preserve"> alleen de gedaagde had geciteerd en niet haar man als wettelijke vertegenwoordiger (die hij niet als haar echtgenoot erkende), werd zijn beklag afgewezen, nadat hij vooraf nog gelegenheid had gekregen, toch de man te laten oproepen. Aangezien deze geen partij in de zaak was, wilde hij dat niet doen.</w:t>
      </w:r>
    </w:p>
    <w:p w:rsidR="00E66FBB" w:rsidRDefault="00592DAB">
      <w:pPr>
        <w:pStyle w:val="GDPkind"/>
        <w:rPr>
          <w:color w:val="000000"/>
        </w:rPr>
      </w:pPr>
      <w:r>
        <w:rPr>
          <w:color w:val="000000"/>
        </w:rPr>
        <w:tab/>
        <w:t xml:space="preserve">Wat hiervan te denken? Als gedoctoreerd jurist kende hij natuurlijk alle kneepjes van het vak en wist hij de vrouw via haar man voor het gerecht moest dagen. Waarschijnlijk was de beschuldiging van Liesbeth de Heers niet geheel onjuist ( het voorbeeld van het tabakhalende kind maakt een betrouwbare indruk) en </w:t>
      </w:r>
      <w:r>
        <w:rPr>
          <w:b/>
          <w:bCs/>
          <w:color w:val="000000"/>
        </w:rPr>
        <w:t>moest</w:t>
      </w:r>
      <w:r>
        <w:rPr>
          <w:color w:val="000000"/>
        </w:rPr>
        <w:t xml:space="preserve"> </w:t>
      </w:r>
      <w:proofErr w:type="spellStart"/>
      <w:r>
        <w:rPr>
          <w:color w:val="000000"/>
        </w:rPr>
        <w:t>Maurik</w:t>
      </w:r>
      <w:proofErr w:type="spellEnd"/>
      <w:r>
        <w:rPr>
          <w:color w:val="000000"/>
        </w:rPr>
        <w:t xml:space="preserve"> iets doen om zijn besmeurde blazoen op te poetsen. Dan maar alleen een </w:t>
      </w:r>
      <w:r>
        <w:rPr>
          <w:b/>
          <w:bCs/>
          <w:color w:val="000000"/>
        </w:rPr>
        <w:t>aanloop</w:t>
      </w:r>
      <w:r>
        <w:rPr>
          <w:color w:val="000000"/>
        </w:rPr>
        <w:t xml:space="preserve"> voor een </w:t>
      </w:r>
      <w:proofErr w:type="spellStart"/>
      <w:r>
        <w:rPr>
          <w:color w:val="000000"/>
        </w:rPr>
        <w:t>rechtzaak</w:t>
      </w:r>
      <w:proofErr w:type="spellEnd"/>
      <w:r>
        <w:rPr>
          <w:color w:val="000000"/>
        </w:rPr>
        <w:t xml:space="preserve">, zal hij gedacht hebben. De </w:t>
      </w:r>
      <w:proofErr w:type="spellStart"/>
      <w:r>
        <w:rPr>
          <w:color w:val="000000"/>
        </w:rPr>
        <w:t>rechtzaak</w:t>
      </w:r>
      <w:proofErr w:type="spellEnd"/>
      <w:r>
        <w:rPr>
          <w:color w:val="000000"/>
        </w:rPr>
        <w:t xml:space="preserve"> zelf kon hij niet winnen.</w:t>
      </w:r>
    </w:p>
    <w:p w:rsidR="00E66FBB" w:rsidRDefault="00592DAB">
      <w:pPr>
        <w:pStyle w:val="GDPkind"/>
        <w:rPr>
          <w:color w:val="000000"/>
        </w:rPr>
      </w:pPr>
      <w:r>
        <w:rPr>
          <w:color w:val="000000"/>
        </w:rPr>
        <w:tab/>
        <w:t>Door het ontbreken van archivalia is niet meer na te gaan wat er verder gebeurd.</w:t>
      </w:r>
    </w:p>
    <w:p w:rsidR="00E66FBB" w:rsidRDefault="00592DAB">
      <w:pPr>
        <w:pStyle w:val="GDPkind"/>
        <w:rPr>
          <w:color w:val="000000"/>
        </w:rPr>
      </w:pPr>
      <w:r>
        <w:rPr>
          <w:color w:val="000000"/>
        </w:rPr>
        <w:tab/>
      </w:r>
      <w:r>
        <w:rPr>
          <w:b/>
          <w:bCs/>
          <w:color w:val="000000"/>
        </w:rPr>
        <w:t xml:space="preserve">NOOT 3 : </w:t>
      </w:r>
      <w:r>
        <w:rPr>
          <w:color w:val="000000"/>
        </w:rPr>
        <w:t xml:space="preserve">Uit de biografische gegevens valt nog wel iets op te maken. Het jaar 1715 was het laatste jaar van zijn burgemeesterschap. Verlenging zat er blijkbaar niet in. Het jaar daarop was hij weer schepen. Aanmonstering op een schip van de </w:t>
      </w:r>
      <w:proofErr w:type="spellStart"/>
      <w:r>
        <w:rPr>
          <w:color w:val="000000"/>
        </w:rPr>
        <w:t>Vereenigde</w:t>
      </w:r>
      <w:proofErr w:type="spellEnd"/>
      <w:r>
        <w:rPr>
          <w:color w:val="000000"/>
        </w:rPr>
        <w:t xml:space="preserve"> </w:t>
      </w:r>
      <w:proofErr w:type="spellStart"/>
      <w:r>
        <w:rPr>
          <w:color w:val="000000"/>
        </w:rPr>
        <w:t>Oostindische</w:t>
      </w:r>
      <w:proofErr w:type="spellEnd"/>
      <w:r>
        <w:rPr>
          <w:color w:val="000000"/>
        </w:rPr>
        <w:t xml:space="preserve"> Compagnie naar </w:t>
      </w:r>
      <w:proofErr w:type="spellStart"/>
      <w:r>
        <w:rPr>
          <w:color w:val="000000"/>
        </w:rPr>
        <w:t>Indië</w:t>
      </w:r>
      <w:proofErr w:type="spellEnd"/>
      <w:r>
        <w:rPr>
          <w:color w:val="000000"/>
        </w:rPr>
        <w:t xml:space="preserve"> zal toen al een wenkend perspectief zijn geweest om uit het wespennest te komen, waarin hij zich had gemanoe</w:t>
      </w:r>
      <w:r w:rsidR="00853FF4">
        <w:rPr>
          <w:color w:val="000000"/>
        </w:rPr>
        <w:t>u</w:t>
      </w:r>
      <w:r>
        <w:rPr>
          <w:color w:val="000000"/>
        </w:rPr>
        <w:t>vreerd. Verder dan het verversingsstation Kaap de Goede Hoop is deze getalenteerde jongeman niet gekomen.</w:t>
      </w:r>
    </w:p>
    <w:p w:rsidR="00E66FBB" w:rsidRDefault="00592DAB" w:rsidP="00DE25A6">
      <w:pPr>
        <w:pStyle w:val="GDPkind"/>
        <w:sectPr w:rsidR="00E66FBB">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r>
        <w:rPr>
          <w:color w:val="000000"/>
        </w:rPr>
        <w:tab/>
      </w:r>
      <w:r>
        <w:rPr>
          <w:b/>
          <w:bCs/>
          <w:color w:val="000000"/>
        </w:rPr>
        <w:t xml:space="preserve">NOOT 4 : </w:t>
      </w:r>
      <w:r>
        <w:rPr>
          <w:color w:val="000000"/>
        </w:rPr>
        <w:t xml:space="preserve">Van Adriaan Blikkenhorst en zijn vrouw, </w:t>
      </w:r>
      <w:proofErr w:type="spellStart"/>
      <w:r>
        <w:rPr>
          <w:color w:val="000000"/>
        </w:rPr>
        <w:t>Magtelt</w:t>
      </w:r>
      <w:proofErr w:type="spellEnd"/>
      <w:r>
        <w:rPr>
          <w:color w:val="000000"/>
        </w:rPr>
        <w:t xml:space="preserve"> Jans, zijn zes kinderen bekend: 1708, 1709, 1711, 1713, 1714 en 1716. Als Liesbeth de Heers geen praatjes heeft rondgestrooid maar de waarheid heeft gesproken, zou dat betekenen dat burgemeester Bernardus </w:t>
      </w:r>
      <w:proofErr w:type="spellStart"/>
      <w:r>
        <w:rPr>
          <w:color w:val="000000"/>
        </w:rPr>
        <w:t>Maurik</w:t>
      </w:r>
      <w:proofErr w:type="spellEnd"/>
      <w:r>
        <w:rPr>
          <w:color w:val="000000"/>
        </w:rPr>
        <w:t xml:space="preserve"> met </w:t>
      </w:r>
      <w:proofErr w:type="spellStart"/>
      <w:r>
        <w:rPr>
          <w:color w:val="000000"/>
        </w:rPr>
        <w:t>Magtelt</w:t>
      </w:r>
      <w:proofErr w:type="spellEnd"/>
      <w:r>
        <w:rPr>
          <w:color w:val="000000"/>
        </w:rPr>
        <w:t xml:space="preserve"> Jans "</w:t>
      </w:r>
      <w:proofErr w:type="spellStart"/>
      <w:r>
        <w:rPr>
          <w:color w:val="000000"/>
        </w:rPr>
        <w:t>vleeschelijck</w:t>
      </w:r>
      <w:proofErr w:type="spellEnd"/>
      <w:r>
        <w:rPr>
          <w:color w:val="000000"/>
        </w:rPr>
        <w:t xml:space="preserve"> had </w:t>
      </w:r>
      <w:proofErr w:type="spellStart"/>
      <w:r>
        <w:rPr>
          <w:color w:val="000000"/>
        </w:rPr>
        <w:t>geconverseert</w:t>
      </w:r>
      <w:proofErr w:type="spellEnd"/>
      <w:r>
        <w:rPr>
          <w:color w:val="000000"/>
        </w:rPr>
        <w:t xml:space="preserve">", toen </w:t>
      </w:r>
      <w:r w:rsidR="00853FF4">
        <w:rPr>
          <w:color w:val="000000"/>
        </w:rPr>
        <w:t>deze</w:t>
      </w:r>
      <w:r>
        <w:rPr>
          <w:color w:val="000000"/>
        </w:rPr>
        <w:t xml:space="preserve"> </w:t>
      </w:r>
      <w:proofErr w:type="spellStart"/>
      <w:r>
        <w:rPr>
          <w:color w:val="000000"/>
        </w:rPr>
        <w:t>òf</w:t>
      </w:r>
      <w:proofErr w:type="spellEnd"/>
      <w:r>
        <w:rPr>
          <w:color w:val="000000"/>
        </w:rPr>
        <w:t xml:space="preserve"> </w:t>
      </w:r>
      <w:r>
        <w:rPr>
          <w:color w:val="000000"/>
        </w:rPr>
        <w:lastRenderedPageBreak/>
        <w:t xml:space="preserve">hoogzwanger was, </w:t>
      </w:r>
      <w:proofErr w:type="spellStart"/>
      <w:r>
        <w:rPr>
          <w:color w:val="000000"/>
        </w:rPr>
        <w:t>òf</w:t>
      </w:r>
      <w:proofErr w:type="spellEnd"/>
      <w:r>
        <w:rPr>
          <w:color w:val="000000"/>
        </w:rPr>
        <w:t xml:space="preserve"> net bevallen was. Hoewel niet onmogelijk, ligt dit toch niet zo voor de hand</w:t>
      </w:r>
      <w:r>
        <w:t>.</w:t>
      </w:r>
      <w:r w:rsidR="00853FF4">
        <w:t xml:space="preserve"> In ieder geval is aan de glanzende carrière van deze getalenteerde jongeman op pijnlijk einde gekomen.</w:t>
      </w:r>
    </w:p>
    <w:p w:rsidR="007D6DFD" w:rsidRDefault="007D6DFD">
      <w:pPr>
        <w:pStyle w:val="GDPgeneratie"/>
      </w:pPr>
    </w:p>
    <w:p w:rsidR="007D6DFD" w:rsidRDefault="007D6DFD">
      <w:pPr>
        <w:pStyle w:val="GDPgeneratie"/>
      </w:pPr>
    </w:p>
    <w:p w:rsidR="00E66FBB" w:rsidRPr="00DE25A6" w:rsidRDefault="00592DAB">
      <w:pPr>
        <w:pStyle w:val="GDPgeneratie"/>
      </w:pPr>
      <w:r>
        <w:rPr>
          <w:vanish/>
        </w:rPr>
        <w:t>[Index]</w:t>
      </w:r>
    </w:p>
    <w:p w:rsidR="00592DAB" w:rsidRDefault="007D6DFD">
      <w:pPr>
        <w:pStyle w:val="GDPgeneratie"/>
        <w:rPr>
          <w:bCs w:val="0"/>
          <w:sz w:val="24"/>
          <w:szCs w:val="24"/>
        </w:rPr>
      </w:pPr>
      <w:r>
        <w:rPr>
          <w:bCs w:val="0"/>
          <w:sz w:val="24"/>
          <w:szCs w:val="24"/>
        </w:rPr>
        <w:t>Index</w:t>
      </w:r>
    </w:p>
    <w:p w:rsidR="007D6DFD" w:rsidRDefault="00D636A2">
      <w:pPr>
        <w:pStyle w:val="GDPgeneratie"/>
        <w:rPr>
          <w:bCs w:val="0"/>
          <w:noProof/>
          <w:sz w:val="24"/>
          <w:szCs w:val="24"/>
        </w:rPr>
        <w:sectPr w:rsidR="007D6DFD" w:rsidSect="007D6DFD">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417" w:bottom="850" w:left="850" w:header="567" w:footer="567" w:gutter="0"/>
          <w:cols w:space="708"/>
          <w:noEndnote/>
          <w:titlePg/>
        </w:sectPr>
      </w:pPr>
      <w:r>
        <w:rPr>
          <w:bCs w:val="0"/>
          <w:sz w:val="24"/>
          <w:szCs w:val="24"/>
        </w:rPr>
        <w:fldChar w:fldCharType="begin"/>
      </w:r>
      <w:r w:rsidR="007D6DFD">
        <w:rPr>
          <w:bCs w:val="0"/>
          <w:sz w:val="24"/>
          <w:szCs w:val="24"/>
        </w:rPr>
        <w:instrText xml:space="preserve"> INDEX \c "2" \z "1043" </w:instrText>
      </w:r>
      <w:r>
        <w:rPr>
          <w:bCs w:val="0"/>
          <w:sz w:val="24"/>
          <w:szCs w:val="24"/>
        </w:rPr>
        <w:fldChar w:fldCharType="separate"/>
      </w:r>
    </w:p>
    <w:p w:rsidR="007D6DFD" w:rsidRDefault="007D6DFD">
      <w:pPr>
        <w:pStyle w:val="Index1"/>
        <w:tabs>
          <w:tab w:val="right" w:leader="dot" w:pos="4455"/>
        </w:tabs>
        <w:rPr>
          <w:noProof/>
        </w:rPr>
      </w:pPr>
      <w:r>
        <w:rPr>
          <w:noProof/>
        </w:rPr>
        <w:lastRenderedPageBreak/>
        <w:t>Langenhert</w:t>
      </w:r>
    </w:p>
    <w:p w:rsidR="007D6DFD" w:rsidRDefault="007D6DFD">
      <w:pPr>
        <w:pStyle w:val="Index2"/>
        <w:tabs>
          <w:tab w:val="right" w:leader="dot" w:pos="4455"/>
        </w:tabs>
        <w:rPr>
          <w:noProof/>
        </w:rPr>
      </w:pPr>
      <w:r>
        <w:rPr>
          <w:noProof/>
        </w:rPr>
        <w:t>Frederik Gerhard, 2</w:t>
      </w:r>
    </w:p>
    <w:p w:rsidR="007D6DFD" w:rsidRDefault="007D6DFD">
      <w:pPr>
        <w:pStyle w:val="Index1"/>
        <w:tabs>
          <w:tab w:val="right" w:leader="dot" w:pos="4455"/>
        </w:tabs>
        <w:rPr>
          <w:noProof/>
        </w:rPr>
      </w:pPr>
      <w:r>
        <w:rPr>
          <w:noProof/>
        </w:rPr>
        <w:t>Marle, van</w:t>
      </w:r>
    </w:p>
    <w:p w:rsidR="007D6DFD" w:rsidRDefault="007D6DFD">
      <w:pPr>
        <w:pStyle w:val="Index2"/>
        <w:tabs>
          <w:tab w:val="right" w:leader="dot" w:pos="4455"/>
        </w:tabs>
        <w:rPr>
          <w:noProof/>
        </w:rPr>
      </w:pPr>
      <w:r>
        <w:rPr>
          <w:noProof/>
        </w:rPr>
        <w:t>Maria †1716, 2</w:t>
      </w:r>
    </w:p>
    <w:p w:rsidR="007D6DFD" w:rsidRDefault="007D6DFD">
      <w:pPr>
        <w:pStyle w:val="Index1"/>
        <w:tabs>
          <w:tab w:val="right" w:leader="dot" w:pos="4455"/>
        </w:tabs>
        <w:rPr>
          <w:noProof/>
        </w:rPr>
      </w:pPr>
      <w:r>
        <w:rPr>
          <w:noProof/>
        </w:rPr>
        <w:t>Maurick</w:t>
      </w:r>
    </w:p>
    <w:p w:rsidR="007D6DFD" w:rsidRDefault="007D6DFD">
      <w:pPr>
        <w:pStyle w:val="Index2"/>
        <w:tabs>
          <w:tab w:val="right" w:leader="dot" w:pos="4455"/>
        </w:tabs>
        <w:rPr>
          <w:noProof/>
        </w:rPr>
      </w:pPr>
      <w:r>
        <w:rPr>
          <w:noProof/>
        </w:rPr>
        <w:t>Anthoni *1687, 2</w:t>
      </w:r>
    </w:p>
    <w:p w:rsidR="007D6DFD" w:rsidRDefault="007D6DFD">
      <w:pPr>
        <w:pStyle w:val="Index2"/>
        <w:tabs>
          <w:tab w:val="right" w:leader="dot" w:pos="4455"/>
        </w:tabs>
        <w:rPr>
          <w:noProof/>
        </w:rPr>
      </w:pPr>
      <w:r>
        <w:rPr>
          <w:noProof/>
        </w:rPr>
        <w:t>Bernardus/Berent *1689, 3</w:t>
      </w:r>
    </w:p>
    <w:p w:rsidR="007D6DFD" w:rsidRDefault="007D6DFD">
      <w:pPr>
        <w:pStyle w:val="Index2"/>
        <w:tabs>
          <w:tab w:val="right" w:leader="dot" w:pos="4455"/>
        </w:tabs>
        <w:rPr>
          <w:noProof/>
        </w:rPr>
      </w:pPr>
      <w:r>
        <w:rPr>
          <w:noProof/>
        </w:rPr>
        <w:lastRenderedPageBreak/>
        <w:t>Ds. Johannes *1640, 1, 2</w:t>
      </w:r>
    </w:p>
    <w:p w:rsidR="007D6DFD" w:rsidRDefault="007D6DFD">
      <w:pPr>
        <w:pStyle w:val="Index2"/>
        <w:tabs>
          <w:tab w:val="right" w:leader="dot" w:pos="4455"/>
        </w:tabs>
        <w:rPr>
          <w:noProof/>
        </w:rPr>
      </w:pPr>
      <w:r>
        <w:rPr>
          <w:noProof/>
        </w:rPr>
        <w:t>Hendrik Willem †1714, 1</w:t>
      </w:r>
    </w:p>
    <w:p w:rsidR="007D6DFD" w:rsidRDefault="007D6DFD">
      <w:pPr>
        <w:pStyle w:val="Index2"/>
        <w:tabs>
          <w:tab w:val="right" w:leader="dot" w:pos="4455"/>
        </w:tabs>
        <w:rPr>
          <w:noProof/>
        </w:rPr>
      </w:pPr>
      <w:r>
        <w:rPr>
          <w:noProof/>
        </w:rPr>
        <w:t>Johanna Margarieta *1679, 2</w:t>
      </w:r>
    </w:p>
    <w:p w:rsidR="007D6DFD" w:rsidRDefault="007D6DFD">
      <w:pPr>
        <w:pStyle w:val="Index1"/>
        <w:tabs>
          <w:tab w:val="right" w:leader="dot" w:pos="4455"/>
        </w:tabs>
        <w:rPr>
          <w:noProof/>
        </w:rPr>
      </w:pPr>
      <w:r>
        <w:rPr>
          <w:noProof/>
        </w:rPr>
        <w:t>Struuck</w:t>
      </w:r>
    </w:p>
    <w:p w:rsidR="007D6DFD" w:rsidRDefault="007D6DFD">
      <w:pPr>
        <w:pStyle w:val="Index2"/>
        <w:tabs>
          <w:tab w:val="right" w:leader="dot" w:pos="4455"/>
        </w:tabs>
        <w:rPr>
          <w:noProof/>
        </w:rPr>
      </w:pPr>
      <w:r>
        <w:rPr>
          <w:noProof/>
        </w:rPr>
        <w:t>Johanna Maria *1663, 1</w:t>
      </w:r>
    </w:p>
    <w:p w:rsidR="007D6DFD" w:rsidRDefault="007D6DFD">
      <w:pPr>
        <w:pStyle w:val="Index1"/>
        <w:tabs>
          <w:tab w:val="right" w:leader="dot" w:pos="4455"/>
        </w:tabs>
        <w:rPr>
          <w:noProof/>
        </w:rPr>
      </w:pPr>
      <w:r>
        <w:rPr>
          <w:noProof/>
        </w:rPr>
        <w:t>Warten, van</w:t>
      </w:r>
    </w:p>
    <w:p w:rsidR="007D6DFD" w:rsidRDefault="007D6DFD">
      <w:pPr>
        <w:pStyle w:val="Index2"/>
        <w:tabs>
          <w:tab w:val="right" w:leader="dot" w:pos="4455"/>
        </w:tabs>
        <w:rPr>
          <w:noProof/>
        </w:rPr>
      </w:pPr>
      <w:r>
        <w:rPr>
          <w:noProof/>
        </w:rPr>
        <w:t>Catharina †1679, 1</w:t>
      </w:r>
    </w:p>
    <w:p w:rsidR="007D6DFD" w:rsidRDefault="007D6DFD">
      <w:pPr>
        <w:pStyle w:val="GDPgeneratie"/>
        <w:rPr>
          <w:bCs w:val="0"/>
          <w:noProof/>
          <w:sz w:val="24"/>
          <w:szCs w:val="24"/>
        </w:rPr>
        <w:sectPr w:rsidR="007D6DFD" w:rsidSect="007D6DFD">
          <w:type w:val="continuous"/>
          <w:pgSz w:w="11906" w:h="16838"/>
          <w:pgMar w:top="1134" w:right="1417" w:bottom="850" w:left="850" w:header="567" w:footer="567" w:gutter="0"/>
          <w:cols w:num="2" w:space="708"/>
          <w:noEndnote/>
          <w:titlePg/>
        </w:sectPr>
      </w:pPr>
    </w:p>
    <w:p w:rsidR="007D6DFD" w:rsidRDefault="00D636A2">
      <w:pPr>
        <w:pStyle w:val="GDPgeneratie"/>
        <w:rPr>
          <w:bCs w:val="0"/>
          <w:sz w:val="24"/>
          <w:szCs w:val="24"/>
        </w:rPr>
      </w:pPr>
      <w:r>
        <w:rPr>
          <w:bCs w:val="0"/>
          <w:sz w:val="24"/>
          <w:szCs w:val="24"/>
        </w:rPr>
        <w:lastRenderedPageBreak/>
        <w:fldChar w:fldCharType="end"/>
      </w:r>
    </w:p>
    <w:p w:rsidR="007D6DFD" w:rsidRDefault="007D6DFD" w:rsidP="007D6DFD">
      <w:pPr>
        <w:pStyle w:val="GDPgeneratie"/>
        <w:jc w:val="center"/>
        <w:rPr>
          <w:bCs w:val="0"/>
          <w:sz w:val="24"/>
          <w:szCs w:val="24"/>
          <w:u w:val="single"/>
        </w:rPr>
      </w:pPr>
    </w:p>
    <w:p w:rsidR="007D6DFD" w:rsidRDefault="007D6DFD" w:rsidP="007D6DFD">
      <w:pPr>
        <w:pStyle w:val="GDPgeneratie"/>
        <w:jc w:val="center"/>
        <w:rPr>
          <w:bCs w:val="0"/>
          <w:sz w:val="24"/>
          <w:szCs w:val="24"/>
          <w:u w:val="single"/>
        </w:rPr>
      </w:pPr>
    </w:p>
    <w:p w:rsidR="007D6DFD" w:rsidRDefault="007D6DFD" w:rsidP="007D6DFD">
      <w:pPr>
        <w:pStyle w:val="GDPgeneratie"/>
        <w:jc w:val="center"/>
        <w:rPr>
          <w:bCs w:val="0"/>
          <w:sz w:val="24"/>
          <w:szCs w:val="24"/>
          <w:u w:val="single"/>
        </w:rPr>
      </w:pPr>
    </w:p>
    <w:p w:rsidR="007D6DFD" w:rsidRDefault="007D6DFD" w:rsidP="007D6DFD">
      <w:pPr>
        <w:pStyle w:val="GDPgeneratie"/>
        <w:jc w:val="center"/>
        <w:rPr>
          <w:bCs w:val="0"/>
          <w:sz w:val="24"/>
          <w:szCs w:val="24"/>
          <w:u w:val="single"/>
        </w:rPr>
      </w:pPr>
    </w:p>
    <w:p w:rsidR="007D6DFD" w:rsidRDefault="007D6DFD" w:rsidP="007D6DFD">
      <w:pPr>
        <w:pStyle w:val="GDPgeneratie"/>
        <w:jc w:val="center"/>
        <w:rPr>
          <w:bCs w:val="0"/>
          <w:sz w:val="24"/>
          <w:szCs w:val="24"/>
          <w:u w:val="single"/>
        </w:rPr>
      </w:pPr>
    </w:p>
    <w:sectPr w:rsidR="007D6DFD" w:rsidSect="007D6DFD">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888" w:rsidRDefault="00E62888">
      <w:pPr>
        <w:spacing w:after="0" w:line="240" w:lineRule="auto"/>
      </w:pPr>
      <w:r>
        <w:separator/>
      </w:r>
    </w:p>
  </w:endnote>
  <w:endnote w:type="continuationSeparator" w:id="0">
    <w:p w:rsidR="00E62888" w:rsidRDefault="00E62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BB" w:rsidRDefault="00592DA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D636A2">
      <w:rPr>
        <w:rFonts w:ascii="Arial" w:hAnsi="Arial" w:cs="Arial"/>
        <w:sz w:val="20"/>
        <w:szCs w:val="20"/>
      </w:rPr>
      <w:fldChar w:fldCharType="begin"/>
    </w:r>
    <w:r>
      <w:rPr>
        <w:rFonts w:ascii="Arial" w:hAnsi="Arial" w:cs="Arial"/>
        <w:sz w:val="20"/>
        <w:szCs w:val="20"/>
      </w:rPr>
      <w:instrText xml:space="preserve"> PAGE </w:instrText>
    </w:r>
    <w:r w:rsidR="00D636A2">
      <w:rPr>
        <w:rFonts w:ascii="Arial" w:hAnsi="Arial" w:cs="Arial"/>
        <w:sz w:val="20"/>
        <w:szCs w:val="20"/>
      </w:rPr>
      <w:fldChar w:fldCharType="separate"/>
    </w:r>
    <w:r w:rsidR="00853FF4">
      <w:rPr>
        <w:rFonts w:ascii="Arial" w:hAnsi="Arial" w:cs="Arial"/>
        <w:noProof/>
        <w:sz w:val="20"/>
        <w:szCs w:val="20"/>
      </w:rPr>
      <w:t>2</w:t>
    </w:r>
    <w:r w:rsidR="00D636A2">
      <w:rPr>
        <w:rFonts w:ascii="Arial" w:hAnsi="Arial" w:cs="Arial"/>
        <w:sz w:val="20"/>
        <w:szCs w:val="20"/>
      </w:rPr>
      <w:fldChar w:fldCharType="end"/>
    </w:r>
    <w:r>
      <w:rPr>
        <w:rFonts w:ascii="Arial" w:hAnsi="Arial" w:cs="Arial"/>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BB" w:rsidRDefault="00592DA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D636A2">
      <w:rPr>
        <w:rFonts w:ascii="Arial" w:hAnsi="Arial" w:cs="Arial"/>
        <w:sz w:val="20"/>
        <w:szCs w:val="20"/>
      </w:rPr>
      <w:fldChar w:fldCharType="begin"/>
    </w:r>
    <w:r>
      <w:rPr>
        <w:rFonts w:ascii="Arial" w:hAnsi="Arial" w:cs="Arial"/>
        <w:sz w:val="20"/>
        <w:szCs w:val="20"/>
      </w:rPr>
      <w:instrText xml:space="preserve"> PAGE </w:instrText>
    </w:r>
    <w:r w:rsidR="00D636A2">
      <w:rPr>
        <w:rFonts w:ascii="Arial" w:hAnsi="Arial" w:cs="Arial"/>
        <w:sz w:val="20"/>
        <w:szCs w:val="20"/>
      </w:rPr>
      <w:fldChar w:fldCharType="separate"/>
    </w:r>
    <w:r w:rsidR="00853FF4">
      <w:rPr>
        <w:rFonts w:ascii="Arial" w:hAnsi="Arial" w:cs="Arial"/>
        <w:noProof/>
        <w:sz w:val="20"/>
        <w:szCs w:val="20"/>
      </w:rPr>
      <w:t>3</w:t>
    </w:r>
    <w:r w:rsidR="00D636A2">
      <w:rPr>
        <w:rFonts w:ascii="Arial" w:hAnsi="Arial" w:cs="Arial"/>
        <w:sz w:val="20"/>
        <w:szCs w:val="20"/>
      </w:rPr>
      <w:fldChar w:fldCharType="end"/>
    </w:r>
    <w:r>
      <w:rPr>
        <w:rFonts w:ascii="Arial" w:hAnsi="Arial" w:cs="Arial"/>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BB" w:rsidRDefault="00592DA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D636A2">
      <w:rPr>
        <w:rFonts w:ascii="Arial" w:hAnsi="Arial" w:cs="Arial"/>
        <w:sz w:val="20"/>
        <w:szCs w:val="20"/>
      </w:rPr>
      <w:fldChar w:fldCharType="begin"/>
    </w:r>
    <w:r>
      <w:rPr>
        <w:rFonts w:ascii="Arial" w:hAnsi="Arial" w:cs="Arial"/>
        <w:sz w:val="20"/>
        <w:szCs w:val="20"/>
      </w:rPr>
      <w:instrText xml:space="preserve"> PAGE </w:instrText>
    </w:r>
    <w:r w:rsidR="00D636A2">
      <w:rPr>
        <w:rFonts w:ascii="Arial" w:hAnsi="Arial" w:cs="Arial"/>
        <w:sz w:val="20"/>
        <w:szCs w:val="20"/>
      </w:rPr>
      <w:fldChar w:fldCharType="separate"/>
    </w:r>
    <w:r w:rsidR="00853FF4">
      <w:rPr>
        <w:rFonts w:ascii="Arial" w:hAnsi="Arial" w:cs="Arial"/>
        <w:noProof/>
        <w:sz w:val="20"/>
        <w:szCs w:val="20"/>
      </w:rPr>
      <w:t>1</w:t>
    </w:r>
    <w:r w:rsidR="00D636A2">
      <w:rPr>
        <w:rFonts w:ascii="Arial" w:hAnsi="Arial" w:cs="Arial"/>
        <w:sz w:val="20"/>
        <w:szCs w:val="20"/>
      </w:rPr>
      <w:fldChar w:fldCharType="end"/>
    </w:r>
    <w:r>
      <w:rPr>
        <w:rFonts w:ascii="Arial" w:hAnsi="Arial" w:cs="Arial"/>
        <w:sz w:val="20"/>
        <w:szCs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BB" w:rsidRDefault="00592DA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D636A2">
      <w:rPr>
        <w:rFonts w:ascii="Arial" w:hAnsi="Arial" w:cs="Arial"/>
        <w:sz w:val="20"/>
        <w:szCs w:val="20"/>
      </w:rPr>
      <w:fldChar w:fldCharType="begin"/>
    </w:r>
    <w:r>
      <w:rPr>
        <w:rFonts w:ascii="Arial" w:hAnsi="Arial" w:cs="Arial"/>
        <w:sz w:val="20"/>
        <w:szCs w:val="20"/>
      </w:rPr>
      <w:instrText xml:space="preserve"> PAGE </w:instrText>
    </w:r>
    <w:r w:rsidR="00D636A2">
      <w:rPr>
        <w:rFonts w:ascii="Arial" w:hAnsi="Arial" w:cs="Arial"/>
        <w:sz w:val="20"/>
        <w:szCs w:val="20"/>
      </w:rPr>
      <w:fldChar w:fldCharType="end"/>
    </w:r>
    <w:r>
      <w:rPr>
        <w:rFonts w:ascii="Arial" w:hAnsi="Arial" w:cs="Arial"/>
        <w:sz w:val="20"/>
        <w:szCs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BB" w:rsidRDefault="00592DA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D636A2">
      <w:rPr>
        <w:rFonts w:ascii="Arial" w:hAnsi="Arial" w:cs="Arial"/>
        <w:sz w:val="20"/>
        <w:szCs w:val="20"/>
      </w:rPr>
      <w:fldChar w:fldCharType="begin"/>
    </w:r>
    <w:r>
      <w:rPr>
        <w:rFonts w:ascii="Arial" w:hAnsi="Arial" w:cs="Arial"/>
        <w:sz w:val="20"/>
        <w:szCs w:val="20"/>
      </w:rPr>
      <w:instrText xml:space="preserve"> PAGE </w:instrText>
    </w:r>
    <w:r w:rsidR="00D636A2">
      <w:rPr>
        <w:rFonts w:ascii="Arial" w:hAnsi="Arial" w:cs="Arial"/>
        <w:sz w:val="20"/>
        <w:szCs w:val="20"/>
      </w:rPr>
      <w:fldChar w:fldCharType="end"/>
    </w:r>
    <w:r>
      <w:rPr>
        <w:rFonts w:ascii="Arial" w:hAnsi="Arial" w:cs="Arial"/>
        <w:sz w:val="20"/>
        <w:szCs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BB" w:rsidRDefault="00592DA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r w:rsidR="00D636A2">
      <w:rPr>
        <w:rFonts w:ascii="Arial" w:hAnsi="Arial" w:cs="Arial"/>
        <w:sz w:val="20"/>
        <w:szCs w:val="20"/>
      </w:rPr>
      <w:fldChar w:fldCharType="begin"/>
    </w:r>
    <w:r>
      <w:rPr>
        <w:rFonts w:ascii="Arial" w:hAnsi="Arial" w:cs="Arial"/>
        <w:sz w:val="20"/>
        <w:szCs w:val="20"/>
      </w:rPr>
      <w:instrText xml:space="preserve"> PAGE </w:instrText>
    </w:r>
    <w:r w:rsidR="00D636A2">
      <w:rPr>
        <w:rFonts w:ascii="Arial" w:hAnsi="Arial" w:cs="Arial"/>
        <w:sz w:val="20"/>
        <w:szCs w:val="20"/>
      </w:rPr>
      <w:fldChar w:fldCharType="separate"/>
    </w:r>
    <w:r w:rsidR="00DE25A6">
      <w:rPr>
        <w:rFonts w:ascii="Arial" w:hAnsi="Arial" w:cs="Arial"/>
        <w:noProof/>
        <w:sz w:val="20"/>
        <w:szCs w:val="20"/>
      </w:rPr>
      <w:t>5</w:t>
    </w:r>
    <w:r w:rsidR="00D636A2">
      <w:rPr>
        <w:rFonts w:ascii="Arial" w:hAnsi="Arial" w:cs="Arial"/>
        <w:sz w:val="20"/>
        <w:szCs w:val="20"/>
      </w:rPr>
      <w:fldChar w:fldCharType="end"/>
    </w:r>
    <w:r>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888" w:rsidRDefault="00E62888">
      <w:pPr>
        <w:spacing w:after="0" w:line="240" w:lineRule="auto"/>
      </w:pPr>
      <w:r>
        <w:separator/>
      </w:r>
    </w:p>
  </w:footnote>
  <w:footnote w:type="continuationSeparator" w:id="0">
    <w:p w:rsidR="00E62888" w:rsidRDefault="00E62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BB" w:rsidRDefault="00592DA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BB" w:rsidRDefault="00592DA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BB" w:rsidRDefault="00592DA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BB" w:rsidRDefault="00592DA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BB" w:rsidRDefault="00592DA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BB" w:rsidRDefault="00592DAB">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952C8"/>
    <w:rsid w:val="0006732A"/>
    <w:rsid w:val="000C4EF5"/>
    <w:rsid w:val="002351D0"/>
    <w:rsid w:val="003959D3"/>
    <w:rsid w:val="00592DAB"/>
    <w:rsid w:val="0061027B"/>
    <w:rsid w:val="006952C8"/>
    <w:rsid w:val="006A78A2"/>
    <w:rsid w:val="006C0420"/>
    <w:rsid w:val="007040B9"/>
    <w:rsid w:val="007D6DFD"/>
    <w:rsid w:val="00853FF4"/>
    <w:rsid w:val="008D70DD"/>
    <w:rsid w:val="009D2DB6"/>
    <w:rsid w:val="00C11BBA"/>
    <w:rsid w:val="00D636A2"/>
    <w:rsid w:val="00DE25A6"/>
    <w:rsid w:val="00E62888"/>
    <w:rsid w:val="00E66F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36A2"/>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D636A2"/>
    <w:pPr>
      <w:widowControl w:val="0"/>
      <w:tabs>
        <w:tab w:val="left" w:pos="500"/>
      </w:tabs>
      <w:autoSpaceDE w:val="0"/>
      <w:autoSpaceDN w:val="0"/>
      <w:adjustRightInd w:val="0"/>
      <w:ind w:left="500" w:hanging="500"/>
    </w:pPr>
    <w:rPr>
      <w:rFonts w:ascii="Arial" w:hAnsi="Arial" w:cs="Arial"/>
      <w:sz w:val="22"/>
      <w:szCs w:val="22"/>
    </w:rPr>
  </w:style>
  <w:style w:type="paragraph" w:customStyle="1" w:styleId="GDPkind">
    <w:name w:val="GDPkind"/>
    <w:uiPriority w:val="99"/>
    <w:rsid w:val="00D636A2"/>
    <w:pPr>
      <w:widowControl w:val="0"/>
      <w:tabs>
        <w:tab w:val="left" w:pos="500"/>
      </w:tabs>
      <w:autoSpaceDE w:val="0"/>
      <w:autoSpaceDN w:val="0"/>
      <w:adjustRightInd w:val="0"/>
      <w:ind w:left="810" w:hanging="310"/>
    </w:pPr>
    <w:rPr>
      <w:rFonts w:ascii="Arial" w:hAnsi="Arial" w:cs="Arial"/>
      <w:sz w:val="22"/>
      <w:szCs w:val="22"/>
    </w:rPr>
  </w:style>
  <w:style w:type="paragraph" w:customStyle="1" w:styleId="GDPgeneratie">
    <w:name w:val="GDPgeneratie"/>
    <w:uiPriority w:val="99"/>
    <w:rsid w:val="00D636A2"/>
    <w:pPr>
      <w:widowControl w:val="0"/>
      <w:autoSpaceDE w:val="0"/>
      <w:autoSpaceDN w:val="0"/>
      <w:adjustRightInd w:val="0"/>
    </w:pPr>
    <w:rPr>
      <w:rFonts w:ascii="Arial" w:hAnsi="Arial" w:cs="Arial"/>
      <w:b/>
      <w:bCs/>
      <w:sz w:val="26"/>
      <w:szCs w:val="26"/>
    </w:rPr>
  </w:style>
  <w:style w:type="paragraph" w:customStyle="1" w:styleId="GDPleeg">
    <w:name w:val="GDPleeg"/>
    <w:uiPriority w:val="99"/>
    <w:rsid w:val="00D636A2"/>
    <w:pPr>
      <w:keepLines/>
      <w:widowControl w:val="0"/>
      <w:autoSpaceDE w:val="0"/>
      <w:autoSpaceDN w:val="0"/>
      <w:adjustRightInd w:val="0"/>
      <w:ind w:left="500" w:hanging="500"/>
    </w:pPr>
    <w:rPr>
      <w:rFonts w:ascii="Arial" w:hAnsi="Arial" w:cs="Arial"/>
      <w:sz w:val="22"/>
      <w:szCs w:val="22"/>
    </w:rPr>
  </w:style>
  <w:style w:type="paragraph" w:styleId="Index1">
    <w:name w:val="index 1"/>
    <w:basedOn w:val="Standaard"/>
    <w:next w:val="Standaard"/>
    <w:uiPriority w:val="99"/>
    <w:rsid w:val="00D636A2"/>
    <w:pPr>
      <w:widowControl w:val="0"/>
      <w:autoSpaceDE w:val="0"/>
      <w:autoSpaceDN w:val="0"/>
      <w:adjustRightInd w:val="0"/>
      <w:spacing w:after="0" w:line="240" w:lineRule="auto"/>
      <w:ind w:left="240" w:hanging="240"/>
    </w:pPr>
    <w:rPr>
      <w:rFonts w:ascii="Arial" w:hAnsi="Arial" w:cs="Arial"/>
      <w:b/>
      <w:bCs/>
    </w:rPr>
  </w:style>
  <w:style w:type="paragraph" w:styleId="Indexkop">
    <w:name w:val="index heading"/>
    <w:basedOn w:val="Standaard"/>
    <w:next w:val="Index1"/>
    <w:uiPriority w:val="99"/>
    <w:rsid w:val="00D636A2"/>
    <w:pPr>
      <w:widowControl w:val="0"/>
      <w:autoSpaceDE w:val="0"/>
      <w:autoSpaceDN w:val="0"/>
      <w:adjustRightInd w:val="0"/>
      <w:spacing w:after="0" w:line="240" w:lineRule="auto"/>
    </w:pPr>
    <w:rPr>
      <w:rFonts w:ascii="Arial" w:hAnsi="Arial" w:cs="Arial"/>
      <w:b/>
      <w:bCs/>
      <w:sz w:val="24"/>
      <w:szCs w:val="24"/>
    </w:rPr>
  </w:style>
  <w:style w:type="paragraph" w:styleId="Index2">
    <w:name w:val="index 2"/>
    <w:basedOn w:val="Standaard"/>
    <w:next w:val="Standaard"/>
    <w:uiPriority w:val="99"/>
    <w:rsid w:val="00D636A2"/>
    <w:pPr>
      <w:widowControl w:val="0"/>
      <w:autoSpaceDE w:val="0"/>
      <w:autoSpaceDN w:val="0"/>
      <w:adjustRightInd w:val="0"/>
      <w:spacing w:after="0" w:line="240" w:lineRule="auto"/>
      <w:ind w:left="480" w:hanging="240"/>
    </w:pPr>
    <w:rPr>
      <w:rFonts w:ascii="Arial" w:hAnsi="Arial" w:cs="Arial"/>
      <w:sz w:val="20"/>
      <w:szCs w:val="20"/>
    </w:rPr>
  </w:style>
  <w:style w:type="paragraph" w:styleId="Index3">
    <w:name w:val="index 3"/>
    <w:basedOn w:val="Standaard"/>
    <w:next w:val="Standaard"/>
    <w:uiPriority w:val="99"/>
    <w:rsid w:val="00D636A2"/>
    <w:pPr>
      <w:widowControl w:val="0"/>
      <w:autoSpaceDE w:val="0"/>
      <w:autoSpaceDN w:val="0"/>
      <w:adjustRightInd w:val="0"/>
      <w:spacing w:after="0" w:line="240" w:lineRule="auto"/>
      <w:ind w:left="600" w:hanging="24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148A-E079-407B-8868-57A09BB2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2079</Words>
  <Characters>11437</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2</cp:revision>
  <dcterms:created xsi:type="dcterms:W3CDTF">2018-11-13T14:05:00Z</dcterms:created>
  <dcterms:modified xsi:type="dcterms:W3CDTF">2018-11-13T14:05:00Z</dcterms:modified>
</cp:coreProperties>
</file>